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3E2AE" w14:textId="209DBE7A" w:rsidR="00A51C33" w:rsidRDefault="00A51C33" w:rsidP="00A51C3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S2-2500</w:t>
        </w:r>
        <w:r w:rsidR="00D71EE5">
          <w:rPr>
            <w:b/>
            <w:i/>
            <w:noProof/>
            <w:sz w:val="28"/>
          </w:rPr>
          <w:t>981</w:t>
        </w:r>
      </w:fldSimple>
      <w:ins w:id="0" w:author="Frank" w:date="2025-01-22T17:25:00Z">
        <w:r w:rsidR="003D23FA">
          <w:rPr>
            <w:b/>
            <w:i/>
            <w:noProof/>
            <w:sz w:val="28"/>
          </w:rPr>
          <w:t>r03</w:t>
        </w:r>
      </w:ins>
    </w:p>
    <w:p w14:paraId="7EDBECF9" w14:textId="77777777" w:rsidR="00A51C33" w:rsidRDefault="001C775B" w:rsidP="00A51C33">
      <w:pPr>
        <w:pStyle w:val="CRCoverPage"/>
        <w:outlineLvl w:val="0"/>
        <w:rPr>
          <w:b/>
          <w:noProof/>
          <w:sz w:val="24"/>
        </w:rPr>
      </w:pPr>
      <w:fldSimple w:instr=" DOCPROPERTY  Location  \* MERGEFORMAT ">
        <w:r w:rsidR="00A51C33" w:rsidRPr="00BA51D9">
          <w:rPr>
            <w:b/>
            <w:noProof/>
            <w:sz w:val="24"/>
          </w:rPr>
          <w:t>Online</w:t>
        </w:r>
      </w:fldSimple>
      <w:r w:rsidR="00A51C33">
        <w:rPr>
          <w:b/>
          <w:noProof/>
          <w:sz w:val="24"/>
        </w:rPr>
        <w:t xml:space="preserve">, </w:t>
      </w:r>
      <w:fldSimple w:instr=" DOCPROPERTY  Country  \* MERGEFORMAT "/>
      <w:r w:rsidR="00A51C33">
        <w:rPr>
          <w:b/>
          <w:noProof/>
          <w:sz w:val="24"/>
        </w:rPr>
        <w:t xml:space="preserve">, </w:t>
      </w:r>
      <w:fldSimple w:instr=" DOCPROPERTY  StartDate  \* MERGEFORMAT ">
        <w:r w:rsidR="00A51C33" w:rsidRPr="00BA51D9">
          <w:rPr>
            <w:b/>
            <w:noProof/>
            <w:sz w:val="24"/>
          </w:rPr>
          <w:t>20th Jan 2025</w:t>
        </w:r>
      </w:fldSimple>
      <w:r w:rsidR="00A51C33">
        <w:rPr>
          <w:b/>
          <w:noProof/>
          <w:sz w:val="24"/>
        </w:rPr>
        <w:t xml:space="preserve"> - </w:t>
      </w:r>
      <w:fldSimple w:instr=" DOCPROPERTY  EndDate  \* MERGEFORMAT ">
        <w:r w:rsidR="00A51C33" w:rsidRPr="00BA51D9">
          <w:rPr>
            <w:b/>
            <w:noProof/>
            <w:sz w:val="24"/>
          </w:rPr>
          <w:t>24th Jan 2025</w:t>
        </w:r>
      </w:fldSimple>
    </w:p>
    <w:p w14:paraId="7CB45193" w14:textId="282E683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775B"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775B" w:rsidP="00547111">
            <w:pPr>
              <w:pStyle w:val="CRCoverPage"/>
              <w:spacing w:after="0"/>
              <w:rPr>
                <w:noProof/>
              </w:rPr>
            </w:pPr>
            <w:fldSimple w:instr=" DOCPROPERTY  Cr#  \* MERGEFORMAT ">
              <w:r w:rsidR="00E13F3D" w:rsidRPr="00410371">
                <w:rPr>
                  <w:b/>
                  <w:noProof/>
                  <w:sz w:val="28"/>
                </w:rPr>
                <w:t>0372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19B26D" w:rsidR="001E41F3" w:rsidRPr="00410371" w:rsidRDefault="00D71EE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4DF99" w:rsidR="001E41F3" w:rsidRPr="00410371" w:rsidRDefault="001C775B">
            <w:pPr>
              <w:pStyle w:val="CRCoverPage"/>
              <w:spacing w:after="0"/>
              <w:jc w:val="center"/>
              <w:rPr>
                <w:noProof/>
                <w:sz w:val="28"/>
              </w:rPr>
            </w:pPr>
            <w:fldSimple w:instr=" DOCPROPERTY  Version  \* MERGEFORMAT ">
              <w:r w:rsidR="00E13F3D" w:rsidRPr="00410371">
                <w:rPr>
                  <w:b/>
                  <w:noProof/>
                  <w:sz w:val="28"/>
                </w:rPr>
                <w:t>1</w:t>
              </w:r>
              <w:r w:rsidR="00A51C33">
                <w:rPr>
                  <w:b/>
                  <w:noProof/>
                  <w:sz w:val="28"/>
                </w:rPr>
                <w:t>9</w:t>
              </w:r>
              <w:r w:rsidR="00E13F3D" w:rsidRPr="00410371">
                <w:rPr>
                  <w:b/>
                  <w:noProof/>
                  <w:sz w:val="28"/>
                </w:rPr>
                <w:t>.</w:t>
              </w:r>
              <w:r w:rsidR="00A51C33">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9AF608" w:rsidR="00F25D98" w:rsidRDefault="009C31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1FC81" w:rsidR="001E41F3" w:rsidRDefault="001C775B">
            <w:pPr>
              <w:pStyle w:val="CRCoverPage"/>
              <w:spacing w:after="0"/>
              <w:ind w:left="100"/>
              <w:rPr>
                <w:noProof/>
              </w:rPr>
            </w:pPr>
            <w:fldSimple w:instr=" DOCPROPERTY  CrTitle  \* MERGEFORMAT ">
              <w:r w:rsidR="002640DD">
                <w:t>MBS broadcast support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93930" w:rsidR="001E41F3" w:rsidRDefault="001C775B" w:rsidP="008D598E">
            <w:pPr>
              <w:pStyle w:val="CRCoverPage"/>
              <w:spacing w:after="0"/>
              <w:ind w:left="100"/>
              <w:rPr>
                <w:noProof/>
              </w:rPr>
            </w:pPr>
            <w:fldSimple w:instr=" DOCPROPERTY  SourceIfWg  \* MERGEFORMAT ">
              <w:r w:rsidR="00E13F3D">
                <w:t>Nokia</w:t>
              </w:r>
            </w:fldSimple>
            <w:r w:rsidR="00D71EE5">
              <w:t>, Qualcomm</w:t>
            </w:r>
            <w:ins w:id="2" w:author="Frank" w:date="2025-01-22T17:24:00Z">
              <w:r w:rsidR="003D23FA">
                <w:rPr>
                  <w:rFonts w:hint="eastAsia"/>
                  <w:lang w:eastAsia="zh-CN"/>
                </w:rPr>
                <w:t>,</w:t>
              </w:r>
              <w:r w:rsidR="003D23FA">
                <w:rPr>
                  <w:lang w:eastAsia="zh-CN"/>
                </w:rPr>
                <w:t xml:space="preserve"> 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05ED" w:rsidR="001E41F3" w:rsidRDefault="004876E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775B">
            <w:pPr>
              <w:pStyle w:val="CRCoverPage"/>
              <w:spacing w:after="0"/>
              <w:ind w:left="100"/>
              <w:rPr>
                <w:noProof/>
              </w:rPr>
            </w:pPr>
            <w:fldSimple w:instr=" DOCPROPERTY  RelatedWis  \* MERGEFORMAT ">
              <w:r w:rsidR="00E13F3D">
                <w:rPr>
                  <w:noProof/>
                </w:rPr>
                <w:t>TEI19, 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9195D" w:rsidR="001E41F3" w:rsidRDefault="001C775B">
            <w:pPr>
              <w:pStyle w:val="CRCoverPage"/>
              <w:spacing w:after="0"/>
              <w:ind w:left="100"/>
              <w:rPr>
                <w:noProof/>
              </w:rPr>
            </w:pPr>
            <w:fldSimple w:instr=" DOCPROPERTY  ResDate  \* MERGEFORMAT ">
              <w:r w:rsidR="00D24991">
                <w:rPr>
                  <w:noProof/>
                </w:rPr>
                <w:t>202</w:t>
              </w:r>
              <w:r w:rsidR="00A51C33">
                <w:rPr>
                  <w:noProof/>
                </w:rPr>
                <w:t>5</w:t>
              </w:r>
              <w:r w:rsidR="00D24991">
                <w:rPr>
                  <w:noProof/>
                </w:rPr>
                <w:t>-</w:t>
              </w:r>
              <w:r w:rsidR="00A51C33">
                <w:rPr>
                  <w:noProof/>
                </w:rPr>
                <w:t>01</w:t>
              </w:r>
              <w:r w:rsidR="00D24991">
                <w:rPr>
                  <w:noProof/>
                </w:rPr>
                <w:t>-</w:t>
              </w:r>
            </w:fldSimple>
            <w:r w:rsidR="00A51C3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775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775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40FFB" w14:textId="2BE53C45" w:rsidR="00B66BF5" w:rsidRDefault="004876E2">
            <w:pPr>
              <w:pStyle w:val="CRCoverPage"/>
              <w:spacing w:after="0"/>
              <w:ind w:left="100"/>
              <w:rPr>
                <w:bCs/>
                <w:noProof/>
              </w:rPr>
            </w:pPr>
            <w:r>
              <w:rPr>
                <w:noProof/>
              </w:rPr>
              <w:t xml:space="preserve">In incoming LS </w:t>
            </w:r>
            <w:r w:rsidRPr="004876E2">
              <w:rPr>
                <w:bCs/>
                <w:noProof/>
              </w:rPr>
              <w:t>S2-2</w:t>
            </w:r>
            <w:r w:rsidR="00653471">
              <w:rPr>
                <w:bCs/>
                <w:noProof/>
              </w:rPr>
              <w:t>500016</w:t>
            </w:r>
            <w:r>
              <w:rPr>
                <w:bCs/>
                <w:noProof/>
              </w:rPr>
              <w:t>, RAN3 info</w:t>
            </w:r>
            <w:r w:rsidR="00957CC4">
              <w:rPr>
                <w:bCs/>
                <w:noProof/>
              </w:rPr>
              <w:t>r</w:t>
            </w:r>
            <w:r>
              <w:rPr>
                <w:bCs/>
                <w:noProof/>
              </w:rPr>
              <w:t xml:space="preserve">ms about MBS broadcast for NTN related agreements they reached for the </w:t>
            </w:r>
            <w:r w:rsidRPr="004876E2">
              <w:rPr>
                <w:bCs/>
                <w:noProof/>
              </w:rPr>
              <w:t>NR_NTN_Ph3-Core</w:t>
            </w:r>
            <w:r>
              <w:rPr>
                <w:bCs/>
                <w:noProof/>
              </w:rPr>
              <w:t xml:space="preserve"> WI: RAN3 agreed that the AMF can indicate to the gN</w:t>
            </w:r>
            <w:r w:rsidR="00B66BF5">
              <w:rPr>
                <w:bCs/>
                <w:noProof/>
              </w:rPr>
              <w:t>B</w:t>
            </w:r>
            <w:r>
              <w:rPr>
                <w:bCs/>
                <w:noProof/>
              </w:rPr>
              <w:t xml:space="preserve"> a</w:t>
            </w:r>
            <w:r w:rsidR="00B66BF5">
              <w:rPr>
                <w:bCs/>
                <w:noProof/>
              </w:rPr>
              <w:t>n</w:t>
            </w:r>
            <w:r>
              <w:rPr>
                <w:bCs/>
                <w:noProof/>
              </w:rPr>
              <w:t xml:space="preserve"> </w:t>
            </w:r>
            <w:r w:rsidR="007C231E" w:rsidRPr="007C231E">
              <w:rPr>
                <w:noProof/>
              </w:rPr>
              <w:t xml:space="preserve">Intended Service Area </w:t>
            </w:r>
            <w:r w:rsidR="00657BC7">
              <w:rPr>
                <w:bCs/>
                <w:noProof/>
              </w:rPr>
              <w:t>that can denote an</w:t>
            </w:r>
            <w:r>
              <w:rPr>
                <w:bCs/>
                <w:noProof/>
              </w:rPr>
              <w:t xml:space="preserve"> area smaller than a cell.</w:t>
            </w:r>
          </w:p>
          <w:p w14:paraId="4A844085" w14:textId="77777777" w:rsidR="00B66BF5" w:rsidRDefault="00B66BF5">
            <w:pPr>
              <w:pStyle w:val="CRCoverPage"/>
              <w:spacing w:after="0"/>
              <w:ind w:left="100"/>
              <w:rPr>
                <w:bCs/>
                <w:noProof/>
              </w:rPr>
            </w:pPr>
          </w:p>
          <w:p w14:paraId="15BD679A" w14:textId="30B5D39F" w:rsidR="001E41F3" w:rsidRDefault="00653471">
            <w:pPr>
              <w:pStyle w:val="CRCoverPage"/>
              <w:spacing w:after="0"/>
              <w:ind w:left="100"/>
              <w:rPr>
                <w:bCs/>
                <w:noProof/>
              </w:rPr>
            </w:pPr>
            <w:r>
              <w:rPr>
                <w:bCs/>
                <w:noProof/>
              </w:rPr>
              <w:t>RAN2 provided additional agreements in uncoming LS S2-2500046</w:t>
            </w:r>
            <w:r w:rsidR="00392B1A">
              <w:rPr>
                <w:bCs/>
                <w:noProof/>
              </w:rPr>
              <w:t xml:space="preserve"> and suggested the IE name “</w:t>
            </w:r>
            <w:proofErr w:type="spellStart"/>
            <w:r w:rsidR="00392B1A">
              <w:rPr>
                <w:i/>
                <w:iCs/>
              </w:rPr>
              <w:t>IntendedServiceAreaInfo</w:t>
            </w:r>
            <w:proofErr w:type="spellEnd"/>
            <w:r w:rsidR="00392B1A">
              <w:rPr>
                <w:i/>
                <w:iCs/>
              </w:rPr>
              <w:t>”</w:t>
            </w:r>
          </w:p>
          <w:p w14:paraId="06F40493" w14:textId="77777777" w:rsidR="00ED395D" w:rsidRDefault="00ED395D">
            <w:pPr>
              <w:pStyle w:val="CRCoverPage"/>
              <w:spacing w:after="0"/>
              <w:ind w:left="100"/>
              <w:rPr>
                <w:bCs/>
                <w:noProof/>
              </w:rPr>
            </w:pPr>
          </w:p>
          <w:p w14:paraId="5F795238" w14:textId="0460B7AD" w:rsidR="00ED395D" w:rsidRPr="00ED395D" w:rsidRDefault="00ED395D" w:rsidP="00374A5C">
            <w:pPr>
              <w:pStyle w:val="CRCoverPage"/>
              <w:spacing w:after="0"/>
              <w:ind w:left="100"/>
              <w:rPr>
                <w:noProof/>
              </w:rPr>
            </w:pPr>
            <w:r>
              <w:rPr>
                <w:bCs/>
                <w:noProof/>
              </w:rPr>
              <w:t xml:space="preserve">The MB-SMF selects AMFs based on the </w:t>
            </w:r>
            <w:r w:rsidR="00392B1A">
              <w:rPr>
                <w:bCs/>
                <w:noProof/>
              </w:rPr>
              <w:t xml:space="preserve">intended </w:t>
            </w:r>
            <w:r>
              <w:rPr>
                <w:bCs/>
                <w:noProof/>
              </w:rPr>
              <w:t>service area information, and the AMFs in turn select NR-RAN nodes based on that information. The following related issues need to be considered:</w:t>
            </w:r>
            <w:r w:rsidR="00374A5C">
              <w:rPr>
                <w:bCs/>
                <w:noProof/>
              </w:rPr>
              <w:t xml:space="preserve"> </w:t>
            </w:r>
            <w:r>
              <w:rPr>
                <w:bCs/>
                <w:noProof/>
              </w:rPr>
              <w:t xml:space="preserve">MB-SMF and AMFs so far are not capable of using </w:t>
            </w:r>
            <w:r w:rsidR="007C231E" w:rsidRPr="007C231E">
              <w:rPr>
                <w:noProof/>
              </w:rPr>
              <w:t xml:space="preserve">Intended Service Area </w:t>
            </w:r>
            <w:r>
              <w:rPr>
                <w:bCs/>
                <w:noProof/>
              </w:rPr>
              <w:t>for the selection and it seems desirable to avoid that they need new related extensive configured information.</w:t>
            </w:r>
          </w:p>
          <w:p w14:paraId="708AA7DE" w14:textId="4000A557" w:rsidR="00ED395D" w:rsidRDefault="00ED395D" w:rsidP="00374A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7996A" w14:textId="229A46B2" w:rsidR="00E10CC5" w:rsidRDefault="00E10CC5" w:rsidP="00E10CC5">
            <w:r>
              <w:t xml:space="preserve">Procedures to support MBS broadcast over </w:t>
            </w:r>
            <w:r w:rsidR="00B66BF5">
              <w:t xml:space="preserve">NR </w:t>
            </w:r>
            <w:r>
              <w:t>NTN are added.</w:t>
            </w:r>
          </w:p>
          <w:p w14:paraId="31C656EC" w14:textId="5D874094" w:rsidR="001E41F3" w:rsidRDefault="00E10CC5" w:rsidP="00E10CC5">
            <w:r>
              <w:t xml:space="preserve">For </w:t>
            </w:r>
            <w:ins w:id="3" w:author="Frank" w:date="2025-01-22T17:25:00Z">
              <w:r w:rsidR="003D23FA" w:rsidRPr="003D23FA">
                <w:rPr>
                  <w:highlight w:val="yellow"/>
                </w:rPr>
                <w:t>NR</w:t>
              </w:r>
              <w:r w:rsidR="003D23FA">
                <w:t xml:space="preserve"> </w:t>
              </w:r>
            </w:ins>
            <w:r>
              <w:t xml:space="preserve">NTN, an MBS service area can also be denoted in the 5GC with </w:t>
            </w:r>
            <w:r w:rsidR="007C231E" w:rsidRPr="007C231E">
              <w:rPr>
                <w:noProof/>
              </w:rPr>
              <w:t xml:space="preserve">Intended Service Area </w:t>
            </w:r>
            <w:r>
              <w:t>as defined in TS 38.413 that is provided in combination with TAIs and/or cell IDs, for instance to denote a</w:t>
            </w:r>
            <w:r w:rsidR="00B66BF5">
              <w:t>n</w:t>
            </w:r>
            <w:r>
              <w:t xml:space="preserve"> MBS service area smaller than cells; the </w:t>
            </w:r>
            <w:r w:rsidR="007C231E" w:rsidRPr="007C231E">
              <w:rPr>
                <w:noProof/>
              </w:rPr>
              <w:t xml:space="preserve">Intended Service Area </w:t>
            </w:r>
            <w:r>
              <w:t>is used to further restrict the area denoted by TAIs and/or cell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D802F" w:rsidR="001E41F3" w:rsidRDefault="00E963EF">
            <w:pPr>
              <w:pStyle w:val="CRCoverPage"/>
              <w:spacing w:after="0"/>
              <w:ind w:left="100"/>
              <w:rPr>
                <w:noProof/>
              </w:rPr>
            </w:pPr>
            <w:r>
              <w:rPr>
                <w:noProof/>
              </w:rPr>
              <w:t xml:space="preserve">Missing support for MBS broadcast over </w:t>
            </w:r>
            <w:ins w:id="4" w:author="Frank" w:date="2025-01-22T17:25:00Z">
              <w:r w:rsidR="003D23FA" w:rsidRPr="003D23FA">
                <w:rPr>
                  <w:noProof/>
                  <w:highlight w:val="yellow"/>
                </w:rPr>
                <w:t>NR</w:t>
              </w:r>
              <w:r w:rsidR="003D23FA">
                <w:rPr>
                  <w:noProof/>
                </w:rPr>
                <w:t xml:space="preserve"> </w:t>
              </w:r>
            </w:ins>
            <w:r>
              <w:rPr>
                <w:noProof/>
              </w:rPr>
              <w:t xml:space="preserve">NTN </w:t>
            </w:r>
            <w:r w:rsidR="009C316F">
              <w:rPr>
                <w:noProof/>
              </w:rPr>
              <w:t>leads to missalignment with NG-RAN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8839E" w:rsidR="001E41F3" w:rsidRDefault="00B5759A">
            <w:pPr>
              <w:pStyle w:val="CRCoverPage"/>
              <w:spacing w:after="0"/>
              <w:ind w:left="100"/>
              <w:rPr>
                <w:noProof/>
              </w:rPr>
            </w:pPr>
            <w:r>
              <w:rPr>
                <w:noProof/>
              </w:rPr>
              <w:t xml:space="preserve">4.1, </w:t>
            </w:r>
            <w:r w:rsidR="00AD064C">
              <w:rPr>
                <w:noProof/>
              </w:rPr>
              <w:t xml:space="preserve">6.2.1, 6.9.1, </w:t>
            </w:r>
            <w:r>
              <w:rPr>
                <w:noProof/>
              </w:rPr>
              <w:t>new 6.X, 7.1.1.2, 7.1.1.6, 7.3.1,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E7EE5" w14:textId="7777777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rPr>
      </w:pPr>
      <w:bookmarkStart w:id="5" w:name="_Toc177721341"/>
      <w:bookmarkStart w:id="6" w:name="_Toc66391725"/>
      <w:bookmarkStart w:id="7" w:name="_Toc70079012"/>
      <w:bookmarkStart w:id="8" w:name="_Toc177721415"/>
      <w:r w:rsidRPr="00B5759A">
        <w:rPr>
          <w:sz w:val="40"/>
        </w:rPr>
        <w:lastRenderedPageBreak/>
        <w:t>1st change</w:t>
      </w:r>
    </w:p>
    <w:p w14:paraId="43CBA918" w14:textId="5A18818A" w:rsidR="00657BC7" w:rsidRDefault="00657BC7" w:rsidP="00657BC7">
      <w:pPr>
        <w:pStyle w:val="2"/>
      </w:pPr>
      <w:r>
        <w:t>4.1</w:t>
      </w:r>
      <w:r>
        <w:tab/>
        <w:t>Overview of multicast and broadcast communication</w:t>
      </w:r>
      <w:bookmarkEnd w:id="5"/>
    </w:p>
    <w:p w14:paraId="7722D3BC" w14:textId="77777777" w:rsidR="00657BC7" w:rsidRDefault="00657BC7" w:rsidP="00657BC7">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E21C138" w14:textId="77777777" w:rsidR="00657BC7" w:rsidRDefault="00657BC7" w:rsidP="00657BC7">
      <w:pPr>
        <w:pStyle w:val="B1"/>
      </w:pPr>
      <w:r>
        <w:t>-</w:t>
      </w:r>
      <w:r>
        <w:tab/>
        <w:t>Broadcast MBS session</w:t>
      </w:r>
    </w:p>
    <w:p w14:paraId="3FFE46CD" w14:textId="77777777" w:rsidR="00657BC7" w:rsidRDefault="00657BC7" w:rsidP="00657BC7">
      <w:pPr>
        <w:pStyle w:val="B1"/>
      </w:pPr>
      <w:r>
        <w:t>-</w:t>
      </w:r>
      <w:r>
        <w:tab/>
        <w:t>Multicast MBS session.</w:t>
      </w:r>
    </w:p>
    <w:p w14:paraId="18EF0EED" w14:textId="77777777" w:rsidR="00657BC7" w:rsidRDefault="00657BC7" w:rsidP="00657BC7">
      <w:r>
        <w:t>The MBS architecture defined in clause 5 follows the 5G System architectural principles as defined in TS 23.501 [5], enabling distribution of the MBS data from the 5GS ingress to NG-RAN node(s) and then to the UE. The MBS architecture provides:</w:t>
      </w:r>
    </w:p>
    <w:p w14:paraId="261C5585" w14:textId="77777777" w:rsidR="00657BC7" w:rsidRDefault="00657BC7" w:rsidP="00657BC7">
      <w:pPr>
        <w:pStyle w:val="B1"/>
      </w:pPr>
      <w:r>
        <w:t>-</w:t>
      </w:r>
      <w:r>
        <w:tab/>
        <w:t>Efficient usage of RAN and CN resources, with an emphasis on radio interface efficiency;</w:t>
      </w:r>
    </w:p>
    <w:p w14:paraId="2809845E" w14:textId="77777777" w:rsidR="00657BC7" w:rsidRPr="00F46A44" w:rsidRDefault="00657BC7" w:rsidP="00657BC7">
      <w:pPr>
        <w:pStyle w:val="B1"/>
        <w:rPr>
          <w:lang w:val="en-US"/>
        </w:rPr>
      </w:pPr>
      <w:r>
        <w:t>-</w:t>
      </w:r>
      <w:r>
        <w:tab/>
        <w:t>Efficient transport for a variety of multicast and broadcast services.</w:t>
      </w:r>
    </w:p>
    <w:p w14:paraId="1027D4B5" w14:textId="77777777" w:rsidR="00657BC7" w:rsidRDefault="00657BC7" w:rsidP="00657BC7">
      <w:pPr>
        <w:rPr>
          <w:rFonts w:eastAsia="等线"/>
          <w:lang w:val="en-US"/>
        </w:rPr>
      </w:pPr>
      <w:r>
        <w:rPr>
          <w:rFonts w:eastAsia="等线"/>
          <w:lang w:val="en-US"/>
        </w:rPr>
        <w:t>Multicast/Broadcast Service for roaming is not supported in this release.</w:t>
      </w:r>
    </w:p>
    <w:p w14:paraId="6317CCF6" w14:textId="77777777" w:rsidR="00657BC7" w:rsidRDefault="00657BC7" w:rsidP="00657BC7">
      <w:pPr>
        <w:rPr>
          <w:rFonts w:eastAsia="等线"/>
          <w:lang w:val="en-US"/>
        </w:rPr>
      </w:pPr>
      <w:r>
        <w:rPr>
          <w:rFonts w:eastAsia="等线"/>
          <w:lang w:val="en-US"/>
        </w:rPr>
        <w:t xml:space="preserve">Interaction between Multicast/Broadcast Service and </w:t>
      </w:r>
      <w:r>
        <w:rPr>
          <w:rFonts w:eastAsia="等线"/>
        </w:rPr>
        <w:t>support of deployments topologies with specific SMF Service Areas</w:t>
      </w:r>
      <w:r>
        <w:rPr>
          <w:rFonts w:eastAsia="等线"/>
          <w:lang w:val="en-US"/>
        </w:rPr>
        <w:t xml:space="preserve"> is not specified in this Release.</w:t>
      </w:r>
    </w:p>
    <w:p w14:paraId="231EF5D3" w14:textId="77777777" w:rsidR="00657BC7" w:rsidRDefault="00657BC7" w:rsidP="00657BC7">
      <w:pPr>
        <w:pStyle w:val="NO"/>
      </w:pPr>
      <w:r>
        <w:t>NOTE 1:</w:t>
      </w:r>
      <w:r>
        <w:tab/>
        <w:t>For broadcast service over multiple MB-SMF Service Areas, mechanism of location dependent broadcast MBS Sessions is assumed to be applied.</w:t>
      </w:r>
    </w:p>
    <w:p w14:paraId="75C96E2D" w14:textId="77777777" w:rsidR="00657BC7" w:rsidRDefault="00657BC7" w:rsidP="00657BC7">
      <w:pPr>
        <w:rPr>
          <w:ins w:id="9" w:author="Thomas Belling" w:date="2024-10-29T23:09:00Z"/>
        </w:rPr>
      </w:pPr>
      <w:r>
        <w:t>The collection and reporting of MBS specific charging information are specified in TS 32.255 [29] for PDU session charging and TS 32.279 [30] for MBS session charging.</w:t>
      </w:r>
    </w:p>
    <w:p w14:paraId="5FF77E00" w14:textId="279B6ACC" w:rsidR="00957CC4" w:rsidRDefault="00426DD2" w:rsidP="00657BC7">
      <w:ins w:id="10" w:author="Huawe User r01" w:date="2024-11-19T17:23:00Z">
        <w:r>
          <w:rPr>
            <w:rFonts w:hint="eastAsia"/>
            <w:lang w:eastAsia="zh-CN"/>
          </w:rPr>
          <w:t>Tra</w:t>
        </w:r>
        <w:r>
          <w:t xml:space="preserve">nsmission of </w:t>
        </w:r>
      </w:ins>
      <w:ins w:id="11" w:author="Thomas Belling" w:date="2024-10-29T23:10:00Z">
        <w:r w:rsidR="00957CC4">
          <w:t xml:space="preserve">Broadcast MBS </w:t>
        </w:r>
      </w:ins>
      <w:ins w:id="12" w:author="Huawe User r01" w:date="2024-11-19T17:24:00Z">
        <w:r>
          <w:t>S</w:t>
        </w:r>
      </w:ins>
      <w:ins w:id="13" w:author="Thomas Belling" w:date="2024-10-29T23:10:00Z">
        <w:r w:rsidR="00957CC4">
          <w:t xml:space="preserve">ession </w:t>
        </w:r>
      </w:ins>
      <w:ins w:id="14" w:author="Huawe User r01" w:date="2024-11-19T17:24:00Z">
        <w:r>
          <w:t>is</w:t>
        </w:r>
      </w:ins>
      <w:ins w:id="15" w:author="Thomas Belling" w:date="2024-10-29T23:10:00Z">
        <w:r w:rsidR="00957CC4">
          <w:t xml:space="preserve"> supported over </w:t>
        </w:r>
      </w:ins>
      <w:ins w:id="16" w:author="Huawe User r01" w:date="2024-11-19T17:24:00Z">
        <w:r>
          <w:t xml:space="preserve">NR </w:t>
        </w:r>
      </w:ins>
      <w:ins w:id="17" w:author="Thomas Belling (Nokia)" w:date="2025-01-09T19:46:00Z">
        <w:del w:id="18" w:author="Frank" w:date="2025-01-22T17:10:00Z">
          <w:r w:rsidR="00313354" w:rsidRPr="0030514E" w:rsidDel="0030514E">
            <w:rPr>
              <w:highlight w:val="yellow"/>
            </w:rPr>
            <w:delText>in</w:delText>
          </w:r>
          <w:r w:rsidR="00313354" w:rsidDel="0030514E">
            <w:delText xml:space="preserve"> </w:delText>
          </w:r>
        </w:del>
      </w:ins>
      <w:ins w:id="19" w:author="Thomas Belling" w:date="2024-10-29T23:10:00Z">
        <w:r w:rsidR="00957CC4">
          <w:t>non-te</w:t>
        </w:r>
      </w:ins>
      <w:ins w:id="20" w:author="Huawe User r01" w:date="2024-11-19T17:25:00Z">
        <w:r>
          <w:t>r</w:t>
        </w:r>
      </w:ins>
      <w:ins w:id="21" w:author="Thomas Belling" w:date="2024-10-29T23:10:00Z">
        <w:r w:rsidR="00957CC4">
          <w:t>restrial networks (NTN)</w:t>
        </w:r>
      </w:ins>
      <w:ins w:id="22" w:author="Huawe User r01" w:date="2024-11-19T17:25:00Z">
        <w:r>
          <w:t xml:space="preserve"> as </w:t>
        </w:r>
      </w:ins>
      <w:ins w:id="23" w:author="Thomas Belling (Nokia)" w:date="2025-01-09T19:46:00Z">
        <w:r w:rsidR="00313354">
          <w:t xml:space="preserve">specified </w:t>
        </w:r>
      </w:ins>
      <w:ins w:id="24" w:author="Huawe User r01" w:date="2024-11-19T17:25:00Z">
        <w:r>
          <w:t>in TS</w:t>
        </w:r>
      </w:ins>
      <w:ins w:id="25" w:author="Nokiar01" w:date="2024-11-20T22:23:00Z">
        <w:r w:rsidR="00A5429B">
          <w:t> </w:t>
        </w:r>
      </w:ins>
      <w:ins w:id="26" w:author="Huawe User r01" w:date="2024-11-19T17:25:00Z">
        <w:r>
          <w:t>38.300</w:t>
        </w:r>
      </w:ins>
      <w:ins w:id="27" w:author="Nokiar01" w:date="2024-11-20T22:20:00Z">
        <w:r w:rsidR="004520CE">
          <w:t> </w:t>
        </w:r>
      </w:ins>
      <w:ins w:id="28" w:author="Huawe User r01" w:date="2024-11-19T17:25:00Z">
        <w:r>
          <w:t>[</w:t>
        </w:r>
      </w:ins>
      <w:ins w:id="29" w:author="Nokiar01" w:date="2024-11-20T22:21:00Z">
        <w:r w:rsidR="004520CE">
          <w:t>9</w:t>
        </w:r>
      </w:ins>
      <w:ins w:id="30" w:author="Huawe User r01" w:date="2024-11-19T17:25:00Z">
        <w:r>
          <w:t>]</w:t>
        </w:r>
      </w:ins>
      <w:ins w:id="31" w:author="Thomas Belling" w:date="2024-10-29T23:10:00Z">
        <w:r w:rsidR="00957CC4">
          <w:t>.</w:t>
        </w:r>
      </w:ins>
    </w:p>
    <w:p w14:paraId="4B949BF9" w14:textId="77777777" w:rsidR="00657BC7" w:rsidRDefault="00657BC7" w:rsidP="00657BC7">
      <w:r>
        <w:t>The MBS also provides functionalities such as local MBS service and location dependent MBS service, authorization of multicast MBS and QoS differentiation. Refer to clause 6 for more details.</w:t>
      </w:r>
    </w:p>
    <w:p w14:paraId="1F308164" w14:textId="77777777" w:rsidR="00657BC7" w:rsidRDefault="00657BC7" w:rsidP="00657BC7">
      <w:r>
        <w:t>MBS traffic is delivered from a single data source (</w:t>
      </w:r>
      <w:proofErr w:type="gramStart"/>
      <w:r>
        <w:t>e.g.</w:t>
      </w:r>
      <w:proofErr w:type="gramEnd"/>
      <w:r>
        <w:t xml:space="preserve"> Application Service Provider) to multiple UEs. Depending on many factors, there are several delivery methods which may be used to deliver the MBS traffic in the 5GS.</w:t>
      </w:r>
    </w:p>
    <w:p w14:paraId="22E09C51" w14:textId="77777777" w:rsidR="00657BC7" w:rsidRDefault="00657BC7" w:rsidP="00657BC7">
      <w:pPr>
        <w:pStyle w:val="NO"/>
      </w:pPr>
      <w:r>
        <w:t>NOTE 2:</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w:t>
      </w:r>
      <w:proofErr w:type="gramStart"/>
      <w:r>
        <w:t>e.g.</w:t>
      </w:r>
      <w:proofErr w:type="gramEnd"/>
      <w:r>
        <w:t xml:space="preserve"> IP addresses) between the 3GPP network and the application server. It is not equivalent to 5GC Individual MBS traffic delivery method defined in this clause.</w:t>
      </w:r>
    </w:p>
    <w:p w14:paraId="1DD991BD" w14:textId="77777777" w:rsidR="00657BC7" w:rsidRDefault="00657BC7" w:rsidP="00657BC7">
      <w:r>
        <w:t>Between 5GC and NG-RAN, there are two possible delivery methods to transmit the MBS data:</w:t>
      </w:r>
    </w:p>
    <w:p w14:paraId="3EB8CFFC" w14:textId="77777777" w:rsidR="00657BC7" w:rsidRDefault="00657BC7" w:rsidP="00657BC7">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530FC598" w14:textId="77777777" w:rsidR="00657BC7" w:rsidRDefault="00657BC7" w:rsidP="00657BC7">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F1C4A43" w14:textId="77777777" w:rsidR="00657BC7" w:rsidRDefault="00657BC7" w:rsidP="00657BC7">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B59B15A" w14:textId="77777777" w:rsidR="00657BC7" w:rsidRDefault="00657BC7" w:rsidP="00657BC7">
      <w:pPr>
        <w:rPr>
          <w:rFonts w:eastAsia="MS Mincho"/>
        </w:rPr>
      </w:pPr>
      <w:r>
        <w:rPr>
          <w:rFonts w:eastAsia="MS Mincho"/>
        </w:rPr>
        <w:lastRenderedPageBreak/>
        <w:t>For the Multicast MBS session, a single copy of MBS data packets received by the CN may be delivered via 5GC Individual MBS traffic delivery method for some UE(s) and via 5GC Shared MBS traffic delivery method for other UEs.</w:t>
      </w:r>
    </w:p>
    <w:p w14:paraId="5AF58856" w14:textId="77777777" w:rsidR="00657BC7" w:rsidRDefault="00657BC7" w:rsidP="00657BC7">
      <w:r>
        <w:t>Between the NG-RAN and the UE, two delivery methods are available for the transmission of MBS data packets over radio interface:</w:t>
      </w:r>
    </w:p>
    <w:p w14:paraId="187C1F64" w14:textId="77777777" w:rsidR="00657BC7" w:rsidRDefault="00657BC7" w:rsidP="00657BC7">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CCCF221" w14:textId="77777777" w:rsidR="00657BC7" w:rsidRDefault="00657BC7" w:rsidP="00657BC7">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0D71BBAD" w14:textId="77777777" w:rsidR="00657BC7" w:rsidRDefault="00657BC7" w:rsidP="00657BC7">
      <w:r>
        <w:t>NG-RAN may use a combination of PTP/PTM to deliver an MBS data packets to UEs.</w:t>
      </w:r>
    </w:p>
    <w:p w14:paraId="5F398DAC" w14:textId="77777777" w:rsidR="00657BC7" w:rsidRDefault="00657BC7" w:rsidP="00657BC7">
      <w:pPr>
        <w:pStyle w:val="NO"/>
      </w:pPr>
      <w:r>
        <w:t>NOTE 3:</w:t>
      </w:r>
      <w:r>
        <w:tab/>
        <w:t>The PTP and PTM delivery methods are defined in RAN WGs.</w:t>
      </w:r>
    </w:p>
    <w:p w14:paraId="3DFCF7AB" w14:textId="77777777" w:rsidR="00657BC7" w:rsidRDefault="00657BC7" w:rsidP="00657BC7">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2CB64273" w14:textId="77777777" w:rsidR="00657BC7" w:rsidRDefault="00657BC7" w:rsidP="00657BC7">
      <w:pPr>
        <w:pStyle w:val="TH"/>
      </w:pPr>
      <w:r>
        <w:object w:dxaOrig="9396" w:dyaOrig="6180" w14:anchorId="6A290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pt;height:309.55pt" o:ole="">
            <v:imagedata r:id="rId13" o:title=""/>
          </v:shape>
          <o:OLEObject Type="Embed" ProgID="Visio.Drawing.15" ShapeID="_x0000_i1025" DrawAspect="Content" ObjectID="_1799071901" r:id="rId14"/>
        </w:object>
      </w:r>
    </w:p>
    <w:p w14:paraId="671FFBC2" w14:textId="77777777" w:rsidR="00657BC7" w:rsidRDefault="00657BC7" w:rsidP="00657BC7">
      <w:pPr>
        <w:pStyle w:val="TF"/>
      </w:pPr>
      <w:bookmarkStart w:id="32" w:name="_CRFigure4_11"/>
      <w:r>
        <w:t xml:space="preserve">Figure </w:t>
      </w:r>
      <w:bookmarkEnd w:id="32"/>
      <w:r>
        <w:t>4.1</w:t>
      </w:r>
      <w:r>
        <w:noBreakHyphen/>
        <w:t>1: Delivery methods</w:t>
      </w:r>
    </w:p>
    <w:p w14:paraId="510A3457" w14:textId="77777777" w:rsidR="00657BC7" w:rsidRDefault="00657BC7" w:rsidP="00657BC7">
      <w:pPr>
        <w:rPr>
          <w:rFonts w:eastAsia="MS Mincho"/>
        </w:rPr>
      </w:pPr>
      <w:r>
        <w:t>For MBS broadcast communication, only 5GC Shared MBS traffic delivery method with PTM delivery is applicable.</w:t>
      </w:r>
    </w:p>
    <w:p w14:paraId="0F86D8E8" w14:textId="77777777" w:rsidR="00657BC7" w:rsidRDefault="00657BC7" w:rsidP="00657BC7">
      <w:pPr>
        <w:rPr>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33BF3F4" w14:textId="77777777" w:rsidR="00657BC7" w:rsidRDefault="00657BC7" w:rsidP="00657BC7">
      <w:pPr>
        <w:pStyle w:val="NO"/>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6E0AAFE7" w14:textId="77777777" w:rsidR="00657BC7" w:rsidRDefault="00657BC7" w:rsidP="00657BC7">
      <w:pPr>
        <w:rPr>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2B0B3013" w14:textId="77777777" w:rsidR="00657BC7" w:rsidRDefault="00657BC7" w:rsidP="00657BC7">
      <w:pPr>
        <w:rPr>
          <w:rFonts w:eastAsia="MS Mincho"/>
        </w:rPr>
      </w:pPr>
      <w:r>
        <w:lastRenderedPageBreak/>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p w14:paraId="22D802CF" w14:textId="7A6BA3E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lang w:eastAsia="ko-KR"/>
        </w:rPr>
      </w:pPr>
      <w:bookmarkStart w:id="33" w:name="_Toc177721409"/>
      <w:bookmarkEnd w:id="6"/>
      <w:bookmarkEnd w:id="7"/>
      <w:r w:rsidRPr="00B5759A">
        <w:rPr>
          <w:sz w:val="40"/>
          <w:lang w:eastAsia="ko-KR"/>
        </w:rPr>
        <w:t>2nd change</w:t>
      </w:r>
      <w:r w:rsidR="00AD064C">
        <w:rPr>
          <w:sz w:val="40"/>
          <w:lang w:eastAsia="ko-KR"/>
        </w:rPr>
        <w:t xml:space="preserve">: </w:t>
      </w:r>
      <w:r w:rsidR="00AD064C" w:rsidRPr="00AD064C">
        <w:rPr>
          <w:sz w:val="32"/>
          <w:szCs w:val="16"/>
          <w:lang w:eastAsia="ko-KR"/>
        </w:rPr>
        <w:t>Local MBS service and Location dependent MBS service</w:t>
      </w:r>
    </w:p>
    <w:p w14:paraId="17847A8F" w14:textId="77777777" w:rsidR="00AD064C" w:rsidRDefault="00AD064C" w:rsidP="00AD064C">
      <w:pPr>
        <w:pStyle w:val="3"/>
        <w:rPr>
          <w:lang w:eastAsia="en-GB"/>
        </w:rPr>
      </w:pPr>
      <w:bookmarkStart w:id="34" w:name="_CR6_2_1"/>
      <w:bookmarkStart w:id="35" w:name="_Toc185595655"/>
      <w:bookmarkStart w:id="36" w:name="_Toc45192978"/>
      <w:bookmarkStart w:id="37" w:name="_Toc36191888"/>
      <w:bookmarkStart w:id="38" w:name="_Toc27894818"/>
      <w:bookmarkStart w:id="39" w:name="_Toc20204130"/>
      <w:bookmarkStart w:id="40" w:name="_Toc177721397"/>
      <w:bookmarkEnd w:id="34"/>
      <w:r>
        <w:rPr>
          <w:rFonts w:eastAsia="等线"/>
        </w:rPr>
        <w:t>6.2.1</w:t>
      </w:r>
      <w:r>
        <w:tab/>
      </w:r>
      <w:r>
        <w:rPr>
          <w:lang w:val="en-US"/>
        </w:rPr>
        <w:t>General</w:t>
      </w:r>
      <w:bookmarkEnd w:id="35"/>
    </w:p>
    <w:p w14:paraId="505E6E1B" w14:textId="0B2A4994" w:rsidR="00AD064C" w:rsidRDefault="00AD064C" w:rsidP="00AD064C">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a cell list or a tracking area list</w:t>
      </w:r>
      <w:ins w:id="41" w:author="Thomas Belling (Nokia)" w:date="2025-01-14T17:51:00Z">
        <w:r w:rsidR="008D598E">
          <w:rPr>
            <w:lang w:eastAsia="zh-CN"/>
          </w:rPr>
          <w:t>;</w:t>
        </w:r>
      </w:ins>
      <w:ins w:id="42" w:author="Thomas Belling (Nokia)" w:date="2025-01-14T17:50:00Z">
        <w:r w:rsidR="008D598E">
          <w:rPr>
            <w:lang w:eastAsia="zh-CN"/>
          </w:rPr>
          <w:t xml:space="preserve"> for </w:t>
        </w:r>
      </w:ins>
      <w:ins w:id="43" w:author="Thomas Belling (Nokia)" w:date="2025-01-14T17:51:00Z">
        <w:r w:rsidR="008D598E">
          <w:rPr>
            <w:lang w:eastAsia="zh-CN"/>
          </w:rPr>
          <w:t xml:space="preserve">MBS broadcast over </w:t>
        </w:r>
      </w:ins>
      <w:ins w:id="44" w:author="Thomas Belling (Nokia)" w:date="2025-01-14T17:50:00Z">
        <w:r w:rsidR="008D598E">
          <w:rPr>
            <w:lang w:eastAsia="zh-CN"/>
          </w:rPr>
          <w:t xml:space="preserve">NR </w:t>
        </w:r>
        <w:r w:rsidR="008D598E" w:rsidRPr="00653471">
          <w:rPr>
            <w:lang w:eastAsia="ko-KR"/>
          </w:rPr>
          <w:t>NTN</w:t>
        </w:r>
        <w:r w:rsidR="008D598E">
          <w:rPr>
            <w:lang w:eastAsia="ko-KR"/>
          </w:rPr>
          <w:t xml:space="preserve"> see also </w:t>
        </w:r>
      </w:ins>
      <w:ins w:id="45" w:author="Thomas Belling (Nokia)" w:date="2025-01-14T17:51:00Z">
        <w:r w:rsidR="008D598E">
          <w:rPr>
            <w:noProof/>
          </w:rPr>
          <w:t>Clause 6.X</w:t>
        </w:r>
      </w:ins>
      <w:r>
        <w:rPr>
          <w:lang w:eastAsia="zh-CN"/>
        </w:rPr>
        <w:t xml:space="preserve">. </w:t>
      </w:r>
      <w:r>
        <w:t>T</w:t>
      </w:r>
      <w:r>
        <w:rPr>
          <w:lang w:eastAsia="zh-CN"/>
        </w:rPr>
        <w:t xml:space="preserve">he MBS service area could be </w:t>
      </w:r>
      <w:r>
        <w:t xml:space="preserve">geographical area information or civic address information, and NEF/MBSF translates the location information to Cell ID list or TAI list as MBS service area, see clause 7.1.1.2. </w:t>
      </w:r>
    </w:p>
    <w:p w14:paraId="51B2D773" w14:textId="77777777" w:rsidR="00AD064C" w:rsidRDefault="00AD064C" w:rsidP="00AD064C">
      <w:r>
        <w:t>The MBS service area may be updated by the AF for both multicast MBS sessions and broadcast MBS sessions as specified in clause 7.1.1.6.</w:t>
      </w:r>
    </w:p>
    <w:p w14:paraId="55004838" w14:textId="77777777" w:rsidR="00AD064C" w:rsidRDefault="00AD064C" w:rsidP="00AD064C">
      <w:r>
        <w:t>For more details, refer to clause 7.2.4 for multicast MBS session and refer to clause 7.3.4 for broadcast MBS session.</w:t>
      </w:r>
    </w:p>
    <w:p w14:paraId="7DC8E238" w14:textId="7E24FC64" w:rsidR="00AD064C" w:rsidRPr="00B5759A" w:rsidRDefault="00AD064C" w:rsidP="00AD064C">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3r</w:t>
      </w:r>
      <w:r w:rsidRPr="00B5759A">
        <w:rPr>
          <w:sz w:val="40"/>
          <w:lang w:eastAsia="ko-KR"/>
        </w:rPr>
        <w:t>d change</w:t>
      </w:r>
    </w:p>
    <w:p w14:paraId="6DBA9940" w14:textId="77777777" w:rsidR="00DD59F7" w:rsidRPr="001772AA" w:rsidRDefault="00DD59F7" w:rsidP="00DD59F7">
      <w:pPr>
        <w:pStyle w:val="3"/>
        <w:rPr>
          <w:lang w:val="fr-FR"/>
        </w:rPr>
      </w:pPr>
      <w:r w:rsidRPr="001772AA">
        <w:rPr>
          <w:lang w:val="fr-FR"/>
        </w:rPr>
        <w:t>6.9.1</w:t>
      </w:r>
      <w:r w:rsidRPr="001772AA">
        <w:rPr>
          <w:lang w:val="fr-FR"/>
        </w:rPr>
        <w:tab/>
      </w:r>
      <w:bookmarkEnd w:id="36"/>
      <w:bookmarkEnd w:id="37"/>
      <w:bookmarkEnd w:id="38"/>
      <w:bookmarkEnd w:id="39"/>
      <w:r w:rsidRPr="001772AA">
        <w:rPr>
          <w:lang w:val="fr-FR"/>
        </w:rPr>
        <w:t>MBS Session Context</w:t>
      </w:r>
      <w:bookmarkEnd w:id="40"/>
    </w:p>
    <w:p w14:paraId="2A96135A" w14:textId="77777777" w:rsidR="00DD59F7" w:rsidRPr="009649B6" w:rsidRDefault="00DD59F7" w:rsidP="00DD59F7">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5A713B23" w14:textId="77777777" w:rsidR="00DD59F7" w:rsidRPr="009649B6" w:rsidRDefault="00DD59F7" w:rsidP="00DD59F7">
      <w:pPr>
        <w:rPr>
          <w:rFonts w:eastAsia="等线"/>
        </w:rPr>
      </w:pPr>
      <w:r w:rsidRPr="009649B6">
        <w:rPr>
          <w:rFonts w:eastAsia="等线"/>
        </w:rPr>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44F68694" w14:textId="77777777" w:rsidR="00DD59F7" w:rsidRPr="009649B6" w:rsidRDefault="00DD59F7" w:rsidP="00DD59F7">
      <w:pPr>
        <w:pStyle w:val="TH"/>
      </w:pPr>
      <w:bookmarkStart w:id="46" w:name="_CRTable6_9_11"/>
      <w:r w:rsidRPr="009649B6">
        <w:lastRenderedPageBreak/>
        <w:t xml:space="preserve">Table </w:t>
      </w:r>
      <w:bookmarkEnd w:id="46"/>
      <w:r w:rsidRPr="009649B6">
        <w:t xml:space="preserve">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DD59F7" w:rsidRPr="009649B6" w14:paraId="4D3D7E84" w14:textId="77777777" w:rsidTr="000E1E30">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4095C5F0" w14:textId="77777777" w:rsidR="00DD59F7" w:rsidRPr="00064632" w:rsidRDefault="00DD59F7" w:rsidP="000E1E30">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4CD770C9" w14:textId="77777777" w:rsidR="00DD59F7" w:rsidRPr="00064632" w:rsidRDefault="00DD59F7" w:rsidP="000E1E30">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00EBEBE" w14:textId="77777777" w:rsidR="00DD59F7" w:rsidRPr="00064632" w:rsidRDefault="00DD59F7" w:rsidP="000E1E30">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50B82BD4" w14:textId="77777777" w:rsidR="00DD59F7" w:rsidRPr="00064632" w:rsidRDefault="00DD59F7" w:rsidP="000E1E30">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7655AF" w14:textId="77777777" w:rsidR="00DD59F7" w:rsidRPr="00064632" w:rsidRDefault="00DD59F7" w:rsidP="000E1E30">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0AC1F0BF" w14:textId="77777777" w:rsidR="00DD59F7" w:rsidRPr="00064632" w:rsidRDefault="00DD59F7" w:rsidP="000E1E30">
            <w:pPr>
              <w:pStyle w:val="TAH"/>
              <w:rPr>
                <w:lang w:eastAsia="zh-CN"/>
              </w:rPr>
            </w:pPr>
            <w:r>
              <w:t>MB-SMF</w:t>
            </w:r>
          </w:p>
        </w:tc>
      </w:tr>
      <w:tr w:rsidR="00DD59F7" w:rsidRPr="009649B6" w14:paraId="454D1F1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B2B7175" w14:textId="77777777" w:rsidR="00DD59F7" w:rsidRPr="009649B6" w:rsidRDefault="00DD59F7" w:rsidP="000E1E30">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CAC77BC" w14:textId="77777777" w:rsidR="00DD59F7" w:rsidRPr="009649B6" w:rsidRDefault="00DD59F7" w:rsidP="000E1E30">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5F7A4628" w14:textId="77777777" w:rsidR="00DD59F7" w:rsidRDefault="00DD59F7" w:rsidP="000E1E30">
            <w:pPr>
              <w:pStyle w:val="TAC"/>
            </w:pPr>
            <w:r>
              <w:t>X</w:t>
            </w:r>
          </w:p>
          <w:p w14:paraId="70E244B8" w14:textId="77777777" w:rsidR="00DD59F7" w:rsidRPr="009649B6" w:rsidRDefault="00DD59F7" w:rsidP="000E1E30">
            <w:pPr>
              <w:pStyle w:val="TAC"/>
              <w:rPr>
                <w:rFonts w:eastAsia="等线"/>
                <w:lang w:eastAsia="zh-CN"/>
              </w:rPr>
            </w:pPr>
            <w:r>
              <w:rPr>
                <w:sz w:val="16"/>
                <w:szCs w:val="16"/>
              </w:rPr>
              <w:t>(</w:t>
            </w:r>
            <w:proofErr w:type="gramStart"/>
            <w:r>
              <w:rPr>
                <w:sz w:val="16"/>
                <w:szCs w:val="16"/>
              </w:rPr>
              <w:t>note</w:t>
            </w:r>
            <w:proofErr w:type="gramEnd"/>
            <w:r>
              <w:rPr>
                <w:sz w:val="16"/>
                <w:szCs w:val="16"/>
              </w:rPr>
              <w:t> 2)</w:t>
            </w:r>
          </w:p>
        </w:tc>
        <w:tc>
          <w:tcPr>
            <w:tcW w:w="992" w:type="dxa"/>
            <w:tcBorders>
              <w:top w:val="single" w:sz="12" w:space="0" w:color="auto"/>
              <w:left w:val="single" w:sz="4" w:space="0" w:color="auto"/>
              <w:bottom w:val="single" w:sz="4" w:space="0" w:color="auto"/>
              <w:right w:val="single" w:sz="4" w:space="0" w:color="auto"/>
            </w:tcBorders>
            <w:hideMark/>
          </w:tcPr>
          <w:p w14:paraId="33733F08" w14:textId="77777777" w:rsidR="00DD59F7" w:rsidRPr="009649B6" w:rsidRDefault="00DD59F7" w:rsidP="000E1E30">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6745D6DE" w14:textId="77777777" w:rsidR="00DD59F7" w:rsidRDefault="00DD59F7" w:rsidP="000E1E30">
            <w:pPr>
              <w:pStyle w:val="TAC"/>
            </w:pPr>
            <w:r>
              <w:t>X</w:t>
            </w:r>
          </w:p>
          <w:p w14:paraId="7D50EEFE" w14:textId="77777777" w:rsidR="00DD59F7" w:rsidRPr="009649B6" w:rsidRDefault="00DD59F7" w:rsidP="000E1E30">
            <w:pPr>
              <w:pStyle w:val="TAC"/>
              <w:rPr>
                <w:rFonts w:eastAsia="等线"/>
              </w:rPr>
            </w:pPr>
            <w:r>
              <w:rPr>
                <w:sz w:val="16"/>
                <w:szCs w:val="16"/>
              </w:rPr>
              <w:t>(</w:t>
            </w:r>
            <w:proofErr w:type="gramStart"/>
            <w:r>
              <w:rPr>
                <w:sz w:val="16"/>
                <w:szCs w:val="16"/>
              </w:rPr>
              <w:t>note</w:t>
            </w:r>
            <w:proofErr w:type="gramEnd"/>
            <w:r>
              <w:rPr>
                <w:sz w:val="16"/>
                <w:szCs w:val="16"/>
              </w:rPr>
              <w:t> 2)</w:t>
            </w:r>
          </w:p>
        </w:tc>
        <w:tc>
          <w:tcPr>
            <w:tcW w:w="1320" w:type="dxa"/>
            <w:tcBorders>
              <w:top w:val="single" w:sz="12" w:space="0" w:color="auto"/>
              <w:left w:val="single" w:sz="4" w:space="0" w:color="auto"/>
              <w:bottom w:val="single" w:sz="4" w:space="0" w:color="auto"/>
              <w:right w:val="single" w:sz="12" w:space="0" w:color="auto"/>
            </w:tcBorders>
          </w:tcPr>
          <w:p w14:paraId="24ED7924" w14:textId="77777777" w:rsidR="00DD59F7" w:rsidRPr="009649B6" w:rsidRDefault="00DD59F7" w:rsidP="000E1E30">
            <w:pPr>
              <w:pStyle w:val="TAC"/>
              <w:rPr>
                <w:rFonts w:eastAsia="等线"/>
              </w:rPr>
            </w:pPr>
            <w:r>
              <w:t>X</w:t>
            </w:r>
          </w:p>
        </w:tc>
      </w:tr>
      <w:tr w:rsidR="00DD59F7" w:rsidRPr="009649B6" w14:paraId="71C52C0F"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AAE73FF" w14:textId="77777777" w:rsidR="00DD59F7" w:rsidRDefault="00DD59F7" w:rsidP="000E1E30">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51A4D1C8" w14:textId="77777777" w:rsidR="00DD59F7" w:rsidRDefault="00DD59F7" w:rsidP="000E1E30">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B10BED2"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0C755DFA" w14:textId="77777777" w:rsidR="00DD59F7" w:rsidRPr="009649B6" w:rsidRDefault="00DD59F7" w:rsidP="000E1E30">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0DA2F193" w14:textId="77777777" w:rsidR="00DD59F7" w:rsidRDefault="00DD59F7" w:rsidP="000E1E30">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3F1A5F42" w14:textId="77777777" w:rsidR="00DD59F7" w:rsidRDefault="00DD59F7" w:rsidP="000E1E30">
            <w:pPr>
              <w:pStyle w:val="TAC"/>
            </w:pPr>
            <w:r>
              <w:t>X</w:t>
            </w:r>
            <w:r>
              <w:br/>
            </w:r>
            <w:r>
              <w:rPr>
                <w:sz w:val="16"/>
                <w:szCs w:val="16"/>
              </w:rPr>
              <w:t>(note 1)</w:t>
            </w:r>
          </w:p>
        </w:tc>
      </w:tr>
      <w:tr w:rsidR="00DD59F7" w:rsidRPr="009649B6" w14:paraId="000F24C3"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38276C" w14:textId="77777777" w:rsidR="00DD59F7" w:rsidRDefault="00DD59F7" w:rsidP="000E1E30">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694D2A55" w14:textId="77777777" w:rsidR="00DD59F7" w:rsidRDefault="00DD59F7" w:rsidP="000E1E30">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505DDF63"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3C4FB102" w14:textId="77777777" w:rsidR="00DD59F7" w:rsidRPr="009649B6" w:rsidRDefault="00DD59F7" w:rsidP="000E1E30">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58465D9C" w14:textId="77777777" w:rsidR="00DD59F7" w:rsidRDefault="00DD59F7" w:rsidP="000E1E30">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1E82193E" w14:textId="77777777" w:rsidR="00DD59F7" w:rsidRDefault="00DD59F7" w:rsidP="000E1E30">
            <w:pPr>
              <w:pStyle w:val="TAC"/>
            </w:pPr>
            <w:r>
              <w:t>X</w:t>
            </w:r>
          </w:p>
        </w:tc>
      </w:tr>
      <w:tr w:rsidR="00DD59F7" w:rsidRPr="009649B6" w14:paraId="35E5F057"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01FA05" w14:textId="77777777" w:rsidR="00DD59F7" w:rsidRDefault="00DD59F7" w:rsidP="000E1E30">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46E17FF6" w14:textId="77777777" w:rsidR="00DD59F7" w:rsidRDefault="00DD59F7" w:rsidP="000E1E30">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53F6E84B" w14:textId="77777777" w:rsidR="00DD59F7" w:rsidRDefault="00DD59F7" w:rsidP="000E1E30">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23A5C9D" w14:textId="77777777" w:rsidR="00DD59F7" w:rsidRDefault="00DD59F7" w:rsidP="000E1E30">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3FFC4EE" w14:textId="77777777" w:rsidR="00DD59F7" w:rsidRDefault="00DD59F7" w:rsidP="000E1E30">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1632CCC2" w14:textId="77777777" w:rsidR="00DD59F7" w:rsidRDefault="00DD59F7" w:rsidP="000E1E30">
            <w:pPr>
              <w:pStyle w:val="TAC"/>
            </w:pPr>
            <w:r>
              <w:t>X</w:t>
            </w:r>
            <w:r>
              <w:rPr>
                <w:sz w:val="16"/>
                <w:szCs w:val="16"/>
              </w:rPr>
              <w:br/>
              <w:t>(note 1)</w:t>
            </w:r>
          </w:p>
        </w:tc>
      </w:tr>
      <w:tr w:rsidR="00DD59F7" w:rsidRPr="009649B6" w14:paraId="1047B3A9"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142067B" w14:textId="77777777" w:rsidR="00DD59F7" w:rsidRDefault="00DD59F7" w:rsidP="000E1E30">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6CFF8475" w14:textId="77777777" w:rsidR="00DD59F7" w:rsidRDefault="00DD59F7" w:rsidP="000E1E30">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21896C4D"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300C79C0" w14:textId="77777777" w:rsidR="00DD59F7" w:rsidRDefault="00DD59F7" w:rsidP="000E1E30">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69A781EE" w14:textId="77777777" w:rsidR="00DD59F7" w:rsidRDefault="00DD59F7" w:rsidP="000E1E30">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A3076BA" w14:textId="77777777" w:rsidR="00DD59F7" w:rsidRDefault="00DD59F7" w:rsidP="000E1E30">
            <w:pPr>
              <w:pStyle w:val="TAC"/>
            </w:pPr>
          </w:p>
        </w:tc>
      </w:tr>
      <w:tr w:rsidR="00DD59F7" w:rsidRPr="009649B6" w14:paraId="572187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9C41810" w14:textId="77777777" w:rsidR="00DD59F7" w:rsidRDefault="00DD59F7" w:rsidP="000E1E30">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62DBE418" w14:textId="77777777" w:rsidR="00DD59F7" w:rsidRDefault="00DD59F7" w:rsidP="000E1E30">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8CA5518"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752F5487" w14:textId="77777777" w:rsidR="00DD59F7"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33CAC4F1" w14:textId="77777777" w:rsidR="00DD59F7" w:rsidRDefault="00DD59F7" w:rsidP="000E1E30">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04F21BCF" w14:textId="77777777" w:rsidR="00DD59F7" w:rsidRDefault="00DD59F7" w:rsidP="000E1E30">
            <w:pPr>
              <w:pStyle w:val="TAC"/>
            </w:pPr>
            <w:r>
              <w:t>X</w:t>
            </w:r>
          </w:p>
        </w:tc>
      </w:tr>
      <w:tr w:rsidR="00DD59F7" w:rsidRPr="009649B6" w14:paraId="453DB85E"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C676922" w14:textId="77777777" w:rsidR="00DD59F7" w:rsidRPr="002504E6" w:rsidRDefault="00DD59F7" w:rsidP="000E1E30">
            <w:pPr>
              <w:pStyle w:val="TAL"/>
            </w:pPr>
            <w:r w:rsidRPr="002504E6">
              <w:t>MBS Service Area</w:t>
            </w:r>
          </w:p>
        </w:tc>
        <w:tc>
          <w:tcPr>
            <w:tcW w:w="3358" w:type="dxa"/>
            <w:tcBorders>
              <w:top w:val="single" w:sz="12" w:space="0" w:color="auto"/>
              <w:left w:val="single" w:sz="12" w:space="0" w:color="auto"/>
              <w:bottom w:val="single" w:sz="4" w:space="0" w:color="auto"/>
              <w:right w:val="single" w:sz="4" w:space="0" w:color="auto"/>
            </w:tcBorders>
          </w:tcPr>
          <w:p w14:paraId="66390A60" w14:textId="77777777" w:rsidR="00DD59F7" w:rsidRPr="002504E6" w:rsidRDefault="00DD59F7" w:rsidP="000E1E30">
            <w:pPr>
              <w:pStyle w:val="TAL"/>
              <w:rPr>
                <w:lang w:eastAsia="zh-CN"/>
              </w:rPr>
            </w:pPr>
            <w:r w:rsidRPr="002504E6">
              <w:t>Area over which the MBS session data is distributed (</w:t>
            </w:r>
            <w:proofErr w:type="gramStart"/>
            <w:r w:rsidRPr="002504E6">
              <w:t>i.e.</w:t>
            </w:r>
            <w:proofErr w:type="gramEnd"/>
            <w:r w:rsidRPr="002504E6">
              <w:t xml:space="preserve"> Cell ID list or TAI list).</w:t>
            </w:r>
          </w:p>
        </w:tc>
        <w:tc>
          <w:tcPr>
            <w:tcW w:w="992" w:type="dxa"/>
            <w:tcBorders>
              <w:top w:val="single" w:sz="12" w:space="0" w:color="auto"/>
              <w:left w:val="single" w:sz="4" w:space="0" w:color="auto"/>
              <w:bottom w:val="single" w:sz="4" w:space="0" w:color="auto"/>
              <w:right w:val="single" w:sz="4" w:space="0" w:color="auto"/>
            </w:tcBorders>
          </w:tcPr>
          <w:p w14:paraId="354FFA97" w14:textId="77777777" w:rsidR="00DD59F7" w:rsidRPr="002504E6" w:rsidRDefault="00DD59F7" w:rsidP="000E1E30">
            <w:pPr>
              <w:pStyle w:val="TAC"/>
            </w:pPr>
            <w:r w:rsidRPr="002504E6">
              <w:t>X</w:t>
            </w:r>
            <w:r w:rsidRPr="002504E6">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84D340B" w14:textId="77777777" w:rsidR="00DD59F7" w:rsidRPr="002504E6"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4D264E3" w14:textId="77777777" w:rsidR="00DD59F7" w:rsidRPr="002504E6" w:rsidRDefault="00DD59F7" w:rsidP="000E1E30">
            <w:pPr>
              <w:pStyle w:val="TAC"/>
            </w:pPr>
            <w:r w:rsidRPr="002504E6">
              <w:t>X</w:t>
            </w:r>
            <w:r w:rsidRPr="002504E6">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3675189B" w14:textId="77777777" w:rsidR="00DD59F7" w:rsidRPr="002504E6" w:rsidRDefault="00DD59F7" w:rsidP="000E1E30">
            <w:pPr>
              <w:pStyle w:val="TAC"/>
            </w:pPr>
            <w:r w:rsidRPr="002504E6">
              <w:t>X</w:t>
            </w:r>
            <w:r w:rsidRPr="002504E6">
              <w:rPr>
                <w:sz w:val="16"/>
                <w:szCs w:val="16"/>
              </w:rPr>
              <w:br/>
              <w:t>(note 1)</w:t>
            </w:r>
          </w:p>
        </w:tc>
      </w:tr>
      <w:tr w:rsidR="00DD59F7" w:rsidRPr="009649B6" w14:paraId="61782A31"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BD6C19E" w14:textId="77777777" w:rsidR="00DD59F7" w:rsidRDefault="00DD59F7" w:rsidP="000E1E30">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8CEB194" w14:textId="77777777" w:rsidR="00DD59F7" w:rsidRDefault="00DD59F7" w:rsidP="000E1E30">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C7F32E4"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56D00A2D" w14:textId="77777777" w:rsidR="00DD59F7" w:rsidRDefault="00DD59F7" w:rsidP="000E1E30">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062346C7"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125EFF63" w14:textId="77777777" w:rsidR="00DD59F7" w:rsidRDefault="00DD59F7" w:rsidP="000E1E30">
            <w:pPr>
              <w:pStyle w:val="TAC"/>
            </w:pPr>
            <w:r>
              <w:t>X</w:t>
            </w:r>
            <w:r>
              <w:rPr>
                <w:sz w:val="16"/>
                <w:szCs w:val="16"/>
              </w:rPr>
              <w:br/>
              <w:t>(note 1, note 4)</w:t>
            </w:r>
          </w:p>
        </w:tc>
      </w:tr>
      <w:tr w:rsidR="00DD59F7" w:rsidRPr="009649B6" w14:paraId="742C6DFB"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9F7809A" w14:textId="77777777" w:rsidR="00DD59F7" w:rsidRDefault="00DD59F7" w:rsidP="000E1E30">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070D75E1" w14:textId="77777777" w:rsidR="00DD59F7" w:rsidRDefault="00DD59F7" w:rsidP="000E1E30">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A6FFBBA"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518D0E2"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44123E6D"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0AF1AAA7" w14:textId="77777777" w:rsidR="00DD59F7" w:rsidRDefault="00DD59F7" w:rsidP="000E1E30">
            <w:pPr>
              <w:pStyle w:val="TAC"/>
            </w:pPr>
            <w:r>
              <w:t>X</w:t>
            </w:r>
          </w:p>
        </w:tc>
      </w:tr>
      <w:tr w:rsidR="00DD59F7" w:rsidRPr="009649B6" w14:paraId="1AB5C20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84218E" w14:textId="77777777" w:rsidR="00DD59F7" w:rsidRDefault="00DD59F7" w:rsidP="000E1E30">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530829AA" w14:textId="77777777" w:rsidR="00DD59F7" w:rsidRDefault="00DD59F7" w:rsidP="000E1E30">
            <w:pPr>
              <w:pStyle w:val="TAL"/>
            </w:pPr>
            <w:r>
              <w:rPr>
                <w:lang w:eastAsia="zh-CN"/>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7B3339DE" w14:textId="77777777" w:rsidR="00DD59F7" w:rsidRDefault="00DD59F7" w:rsidP="000E1E30">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773FF50D"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BA8FA37" w14:textId="77777777" w:rsidR="00DD59F7" w:rsidRDefault="00DD59F7" w:rsidP="000E1E30">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C9411FB" w14:textId="77777777" w:rsidR="00DD59F7" w:rsidRDefault="00DD59F7" w:rsidP="000E1E30">
            <w:pPr>
              <w:pStyle w:val="TAC"/>
              <w:rPr>
                <w:lang w:eastAsia="zh-CN"/>
              </w:rPr>
            </w:pPr>
            <w:r>
              <w:rPr>
                <w:lang w:eastAsia="zh-CN"/>
              </w:rPr>
              <w:t>X</w:t>
            </w:r>
          </w:p>
          <w:p w14:paraId="6782A9B7" w14:textId="77777777" w:rsidR="00DD59F7" w:rsidRDefault="00DD59F7" w:rsidP="000E1E30">
            <w:pPr>
              <w:pStyle w:val="TAC"/>
            </w:pPr>
            <w:r>
              <w:rPr>
                <w:sz w:val="16"/>
                <w:szCs w:val="16"/>
              </w:rPr>
              <w:t>(</w:t>
            </w:r>
            <w:proofErr w:type="gramStart"/>
            <w:r>
              <w:rPr>
                <w:sz w:val="16"/>
                <w:szCs w:val="16"/>
              </w:rPr>
              <w:t>note</w:t>
            </w:r>
            <w:proofErr w:type="gramEnd"/>
            <w:r>
              <w:rPr>
                <w:sz w:val="16"/>
                <w:szCs w:val="16"/>
              </w:rPr>
              <w:t> 1)</w:t>
            </w:r>
          </w:p>
        </w:tc>
      </w:tr>
      <w:tr w:rsidR="00DD59F7" w:rsidRPr="009649B6" w14:paraId="564EAFBC"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E13346" w14:textId="77777777" w:rsidR="00DD59F7" w:rsidRDefault="00DD59F7" w:rsidP="000E1E30">
            <w:pPr>
              <w:pStyle w:val="TAL"/>
            </w:pPr>
            <w: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5F78EF20" w14:textId="77777777" w:rsidR="00DD59F7" w:rsidRDefault="00DD59F7" w:rsidP="000E1E30">
            <w:pPr>
              <w:pStyle w:val="TAL"/>
            </w:pPr>
            <w:r>
              <w:t>Tunnel ID allocated by MB-UPF used for receiving the multicast data for shared delivery by NG-RAN and for individual delivery by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D7A91A4" w14:textId="77777777" w:rsidR="00DD59F7" w:rsidRDefault="00DD59F7" w:rsidP="000E1E30">
            <w:pPr>
              <w:pStyle w:val="TAC"/>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2321373"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7620F891" w14:textId="77777777" w:rsidR="00DD59F7" w:rsidRDefault="00DD59F7" w:rsidP="000E1E30">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69ECD20D" w14:textId="77777777" w:rsidR="00DD59F7" w:rsidRDefault="00DD59F7" w:rsidP="000E1E30">
            <w:pPr>
              <w:pStyle w:val="TAC"/>
              <w:rPr>
                <w:lang w:eastAsia="zh-CN"/>
              </w:rPr>
            </w:pPr>
            <w:r>
              <w:rPr>
                <w:lang w:eastAsia="zh-CN"/>
              </w:rPr>
              <w:t>X</w:t>
            </w:r>
          </w:p>
          <w:p w14:paraId="3D4334D5" w14:textId="77777777" w:rsidR="00DD59F7" w:rsidRDefault="00DD59F7" w:rsidP="000E1E30">
            <w:pPr>
              <w:pStyle w:val="TAC"/>
            </w:pPr>
            <w:r>
              <w:rPr>
                <w:sz w:val="16"/>
                <w:szCs w:val="16"/>
              </w:rPr>
              <w:t>(</w:t>
            </w:r>
            <w:proofErr w:type="gramStart"/>
            <w:r>
              <w:rPr>
                <w:sz w:val="16"/>
                <w:szCs w:val="16"/>
              </w:rPr>
              <w:t>note</w:t>
            </w:r>
            <w:proofErr w:type="gramEnd"/>
            <w:r>
              <w:rPr>
                <w:sz w:val="16"/>
                <w:szCs w:val="16"/>
              </w:rPr>
              <w:t> 1)</w:t>
            </w:r>
          </w:p>
        </w:tc>
      </w:tr>
      <w:tr w:rsidR="00DD59F7" w:rsidRPr="009649B6" w14:paraId="4E3C79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B8AFC4" w14:textId="77777777" w:rsidR="00DD59F7" w:rsidRDefault="00DD59F7" w:rsidP="000E1E30">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7F3BBE54" w14:textId="77777777" w:rsidR="00DD59F7" w:rsidRDefault="00DD59F7" w:rsidP="000E1E30">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2018B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004B2E99"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F475A94"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4F6AC60B" w14:textId="77777777" w:rsidR="00DD59F7" w:rsidRDefault="00DD59F7" w:rsidP="000E1E30">
            <w:pPr>
              <w:pStyle w:val="TAC"/>
              <w:rPr>
                <w:lang w:eastAsia="zh-CN"/>
              </w:rPr>
            </w:pPr>
            <w:r>
              <w:rPr>
                <w:lang w:eastAsia="zh-CN"/>
              </w:rPr>
              <w:t>X</w:t>
            </w:r>
          </w:p>
        </w:tc>
      </w:tr>
      <w:tr w:rsidR="00DD59F7" w:rsidRPr="009649B6" w14:paraId="53E29B65"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1D4799" w14:textId="77777777" w:rsidR="00DD59F7" w:rsidRDefault="00DD59F7" w:rsidP="000E1E30">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B50604B" w14:textId="77777777" w:rsidR="00DD59F7" w:rsidRDefault="00DD59F7" w:rsidP="000E1E30">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358B016D" w14:textId="77777777" w:rsidR="00DD59F7" w:rsidRDefault="00DD59F7" w:rsidP="000E1E30">
            <w:pPr>
              <w:pStyle w:val="TAC"/>
              <w:rPr>
                <w:lang w:eastAsia="zh-CN"/>
              </w:rPr>
            </w:pPr>
            <w:r>
              <w:rPr>
                <w:lang w:eastAsia="zh-CN"/>
              </w:rPr>
              <w:t>X</w:t>
            </w:r>
          </w:p>
          <w:p w14:paraId="30C29248" w14:textId="77777777" w:rsidR="00DD59F7" w:rsidRDefault="00DD59F7" w:rsidP="000E1E30">
            <w:pPr>
              <w:pStyle w:val="TAC"/>
              <w:rPr>
                <w:lang w:eastAsia="zh-CN"/>
              </w:rPr>
            </w:pPr>
            <w:r>
              <w:rPr>
                <w:sz w:val="16"/>
                <w:szCs w:val="16"/>
              </w:rPr>
              <w:t>(</w:t>
            </w:r>
            <w:proofErr w:type="gramStart"/>
            <w:r>
              <w:rPr>
                <w:sz w:val="16"/>
                <w:szCs w:val="16"/>
              </w:rPr>
              <w:t>note</w:t>
            </w:r>
            <w:proofErr w:type="gramEnd"/>
            <w:r>
              <w:rPr>
                <w:sz w:val="16"/>
                <w:szCs w:val="16"/>
              </w:rPr>
              <w:t> 3)</w:t>
            </w:r>
          </w:p>
        </w:tc>
        <w:tc>
          <w:tcPr>
            <w:tcW w:w="992" w:type="dxa"/>
            <w:tcBorders>
              <w:top w:val="single" w:sz="12" w:space="0" w:color="auto"/>
              <w:left w:val="single" w:sz="4" w:space="0" w:color="auto"/>
              <w:bottom w:val="single" w:sz="4" w:space="0" w:color="auto"/>
              <w:right w:val="single" w:sz="4" w:space="0" w:color="auto"/>
            </w:tcBorders>
          </w:tcPr>
          <w:p w14:paraId="3372AC46"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147C448" w14:textId="77777777" w:rsidR="00DD59F7" w:rsidRDefault="00DD59F7" w:rsidP="000E1E30">
            <w:pPr>
              <w:pStyle w:val="TAC"/>
              <w:rPr>
                <w:lang w:eastAsia="zh-CN"/>
              </w:rPr>
            </w:pPr>
            <w:r>
              <w:rPr>
                <w:lang w:eastAsia="zh-CN"/>
              </w:rPr>
              <w:t>X</w:t>
            </w:r>
          </w:p>
          <w:p w14:paraId="4941E99A" w14:textId="77777777" w:rsidR="00DD59F7" w:rsidRDefault="00DD59F7" w:rsidP="000E1E30">
            <w:pPr>
              <w:pStyle w:val="TAC"/>
            </w:pPr>
            <w:r>
              <w:rPr>
                <w:sz w:val="16"/>
                <w:szCs w:val="16"/>
              </w:rPr>
              <w:t>(</w:t>
            </w:r>
            <w:proofErr w:type="gramStart"/>
            <w:r>
              <w:rPr>
                <w:sz w:val="16"/>
                <w:szCs w:val="16"/>
              </w:rPr>
              <w:t>note</w:t>
            </w:r>
            <w:proofErr w:type="gramEnd"/>
            <w:r>
              <w:rPr>
                <w:sz w:val="16"/>
                <w:szCs w:val="16"/>
              </w:rPr>
              <w:t> 3)</w:t>
            </w:r>
          </w:p>
        </w:tc>
        <w:tc>
          <w:tcPr>
            <w:tcW w:w="1320" w:type="dxa"/>
            <w:tcBorders>
              <w:top w:val="single" w:sz="12" w:space="0" w:color="auto"/>
              <w:left w:val="single" w:sz="4" w:space="0" w:color="auto"/>
              <w:bottom w:val="single" w:sz="4" w:space="0" w:color="auto"/>
              <w:right w:val="single" w:sz="12" w:space="0" w:color="auto"/>
            </w:tcBorders>
          </w:tcPr>
          <w:p w14:paraId="00ABA4EC" w14:textId="77777777" w:rsidR="00DD59F7" w:rsidRDefault="00DD59F7" w:rsidP="000E1E30">
            <w:pPr>
              <w:pStyle w:val="TAC"/>
              <w:rPr>
                <w:lang w:eastAsia="zh-CN"/>
              </w:rPr>
            </w:pPr>
          </w:p>
        </w:tc>
      </w:tr>
      <w:tr w:rsidR="00DD59F7" w:rsidRPr="009649B6" w14:paraId="7C9D7B80"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7704B3C" w14:textId="77777777" w:rsidR="00DD59F7" w:rsidRDefault="00DD59F7" w:rsidP="000E1E30">
            <w:pPr>
              <w:pStyle w:val="TAL"/>
              <w:rPr>
                <w:lang w:eastAsia="zh-CN"/>
              </w:rPr>
            </w:pPr>
            <w:r>
              <w:rPr>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6A02FE0F" w14:textId="77777777" w:rsidR="00DD59F7" w:rsidRDefault="00DD59F7" w:rsidP="000E1E30">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FD9674F" w14:textId="77777777" w:rsidR="00DD59F7" w:rsidRDefault="00DD59F7" w:rsidP="000E1E30">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25CFDB8"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47E4246" w14:textId="77777777" w:rsidR="00DD59F7" w:rsidRDefault="00DD59F7" w:rsidP="000E1E30">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AC16DBD" w14:textId="77777777" w:rsidR="00DD59F7" w:rsidRDefault="00DD59F7" w:rsidP="000E1E30">
            <w:pPr>
              <w:pStyle w:val="TAC"/>
              <w:rPr>
                <w:lang w:eastAsia="zh-CN"/>
              </w:rPr>
            </w:pPr>
            <w:r>
              <w:rPr>
                <w:lang w:eastAsia="zh-CN"/>
              </w:rPr>
              <w:t>X</w:t>
            </w:r>
          </w:p>
          <w:p w14:paraId="499BE498" w14:textId="77777777" w:rsidR="00DD59F7" w:rsidRDefault="00DD59F7" w:rsidP="000E1E30">
            <w:pPr>
              <w:pStyle w:val="TAC"/>
              <w:rPr>
                <w:lang w:eastAsia="zh-CN"/>
              </w:rPr>
            </w:pPr>
            <w:r>
              <w:rPr>
                <w:sz w:val="16"/>
                <w:szCs w:val="16"/>
              </w:rPr>
              <w:t>(</w:t>
            </w:r>
            <w:proofErr w:type="gramStart"/>
            <w:r>
              <w:rPr>
                <w:sz w:val="16"/>
                <w:szCs w:val="16"/>
              </w:rPr>
              <w:t>note</w:t>
            </w:r>
            <w:proofErr w:type="gramEnd"/>
            <w:r>
              <w:rPr>
                <w:sz w:val="16"/>
                <w:szCs w:val="16"/>
              </w:rPr>
              <w:t> 1, note 4)</w:t>
            </w:r>
          </w:p>
        </w:tc>
      </w:tr>
      <w:tr w:rsidR="00DD59F7" w:rsidRPr="009649B6" w14:paraId="4FBE9707" w14:textId="77777777" w:rsidTr="000E1E30">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097C700" w14:textId="77777777" w:rsidR="00DD59F7" w:rsidRDefault="00DD59F7" w:rsidP="000E1E30">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9BA1B40" w14:textId="77777777" w:rsidR="00DD59F7" w:rsidRDefault="00DD59F7" w:rsidP="000E1E30">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3B42E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026242AE" w14:textId="77777777" w:rsidR="00DD59F7" w:rsidRDefault="00DD59F7" w:rsidP="000E1E30">
            <w:pPr>
              <w:pStyle w:val="TAC"/>
            </w:pPr>
          </w:p>
        </w:tc>
        <w:tc>
          <w:tcPr>
            <w:tcW w:w="993" w:type="dxa"/>
            <w:tcBorders>
              <w:top w:val="single" w:sz="12" w:space="0" w:color="auto"/>
              <w:left w:val="single" w:sz="4" w:space="0" w:color="auto"/>
              <w:bottom w:val="single" w:sz="12" w:space="0" w:color="auto"/>
              <w:right w:val="single" w:sz="12" w:space="0" w:color="auto"/>
            </w:tcBorders>
          </w:tcPr>
          <w:p w14:paraId="0EA4D1D9" w14:textId="77777777" w:rsidR="00DD59F7" w:rsidRDefault="00DD59F7" w:rsidP="000E1E30">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41333FF" w14:textId="77777777" w:rsidR="00DD59F7" w:rsidRDefault="00DD59F7" w:rsidP="000E1E30">
            <w:pPr>
              <w:pStyle w:val="TAC"/>
              <w:rPr>
                <w:lang w:eastAsia="zh-CN"/>
              </w:rPr>
            </w:pPr>
            <w:r>
              <w:rPr>
                <w:lang w:eastAsia="zh-CN"/>
              </w:rPr>
              <w:t>X</w:t>
            </w:r>
            <w:r>
              <w:t xml:space="preserve"> </w:t>
            </w:r>
            <w:r>
              <w:rPr>
                <w:sz w:val="16"/>
                <w:szCs w:val="16"/>
              </w:rPr>
              <w:t>(note 1)</w:t>
            </w:r>
          </w:p>
        </w:tc>
      </w:tr>
      <w:tr w:rsidR="00DD59F7" w:rsidRPr="009649B6" w14:paraId="6497F740" w14:textId="77777777" w:rsidTr="000E1E30">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5DB4B5C4" w14:textId="77777777" w:rsidR="00DD59F7" w:rsidRDefault="00DD59F7" w:rsidP="000E1E30">
            <w:pPr>
              <w:pStyle w:val="TAN"/>
              <w:rPr>
                <w:lang w:eastAsia="zh-CN"/>
              </w:rPr>
            </w:pPr>
            <w:r>
              <w:rPr>
                <w:lang w:eastAsia="zh-CN"/>
              </w:rPr>
              <w:t>NOTE 1:</w:t>
            </w:r>
            <w:r>
              <w:rPr>
                <w:lang w:eastAsia="zh-CN"/>
              </w:rPr>
              <w:tab/>
              <w:t>It is an optional parameter.</w:t>
            </w:r>
          </w:p>
          <w:p w14:paraId="78AE1251" w14:textId="77777777" w:rsidR="00DD59F7" w:rsidRDefault="00DD59F7" w:rsidP="000E1E30">
            <w:pPr>
              <w:pStyle w:val="TAN"/>
              <w:rPr>
                <w:lang w:eastAsia="zh-CN"/>
              </w:rPr>
            </w:pPr>
            <w:r>
              <w:rPr>
                <w:lang w:eastAsia="zh-CN"/>
              </w:rPr>
              <w:t>NOTE 2:</w:t>
            </w:r>
            <w:r>
              <w:rPr>
                <w:lang w:eastAsia="zh-CN"/>
              </w:rPr>
              <w:tab/>
              <w:t>The value 'Configured' is not applicable for NG-RAN and SMF.</w:t>
            </w:r>
          </w:p>
          <w:p w14:paraId="49019FC4" w14:textId="77777777" w:rsidR="00DD59F7" w:rsidRDefault="00DD59F7" w:rsidP="000E1E30">
            <w:pPr>
              <w:pStyle w:val="TAN"/>
              <w:rPr>
                <w:lang w:eastAsia="zh-CN"/>
              </w:rPr>
            </w:pPr>
            <w:r>
              <w:rPr>
                <w:lang w:eastAsia="zh-CN"/>
              </w:rPr>
              <w:t>NOTE 3:</w:t>
            </w:r>
            <w:r>
              <w:rPr>
                <w:lang w:eastAsia="zh-CN"/>
              </w:rPr>
              <w:tab/>
              <w:t>the UE ID is available within the UE Context which contains the MBS information.</w:t>
            </w:r>
          </w:p>
          <w:p w14:paraId="5E5B033C" w14:textId="77777777" w:rsidR="00DD59F7" w:rsidRDefault="00DD59F7" w:rsidP="000E1E30">
            <w:pPr>
              <w:pStyle w:val="TAN"/>
              <w:rPr>
                <w:lang w:eastAsia="zh-CN"/>
              </w:rPr>
            </w:pPr>
            <w:r>
              <w:rPr>
                <w:lang w:eastAsia="zh-CN"/>
              </w:rPr>
              <w:t>NOTE 4:</w:t>
            </w:r>
            <w:r>
              <w:rPr>
                <w:lang w:eastAsia="zh-CN"/>
              </w:rPr>
              <w:tab/>
              <w:t>The Parameter needs to be stored in deployments with shared NG-U termination(s) if unicast transport is used.</w:t>
            </w:r>
          </w:p>
        </w:tc>
      </w:tr>
    </w:tbl>
    <w:p w14:paraId="34F54604" w14:textId="77777777" w:rsidR="00DD59F7" w:rsidRPr="004C2BF5" w:rsidRDefault="00DD59F7" w:rsidP="00DD59F7">
      <w:pPr>
        <w:rPr>
          <w:lang w:eastAsia="ja-JP"/>
        </w:rPr>
      </w:pPr>
    </w:p>
    <w:p w14:paraId="408BD348" w14:textId="77777777" w:rsidR="00DD59F7" w:rsidRPr="009649B6" w:rsidRDefault="00DD59F7" w:rsidP="00DD59F7">
      <w:r w:rsidRPr="009649B6">
        <w:rPr>
          <w:rFonts w:eastAsia="等线"/>
        </w:rPr>
        <w:t>In Broadcast MBS</w:t>
      </w:r>
      <w:r>
        <w:rPr>
          <w:rFonts w:eastAsia="等线"/>
        </w:rPr>
        <w:t xml:space="preserve"> session</w:t>
      </w:r>
      <w:r w:rsidRPr="009649B6">
        <w:rPr>
          <w:rFonts w:eastAsia="等线"/>
        </w:rPr>
        <w:t>,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4F35441A" w14:textId="77777777" w:rsidR="00DD59F7" w:rsidRPr="009649B6" w:rsidRDefault="00DD59F7" w:rsidP="00DD59F7">
      <w:pPr>
        <w:rPr>
          <w:rFonts w:eastAsia="MS Mincho"/>
        </w:rPr>
      </w:pPr>
      <w:r w:rsidRPr="009649B6">
        <w:rPr>
          <w:rFonts w:eastAsia="等线"/>
        </w:rPr>
        <w:t>The content of the Broadcast MBS Session Context is described in Table 6.9.1-</w:t>
      </w:r>
      <w:r w:rsidRPr="009649B6">
        <w:rPr>
          <w:rFonts w:eastAsia="等线"/>
          <w:noProof/>
        </w:rPr>
        <w:t>2</w:t>
      </w:r>
      <w:r w:rsidRPr="009649B6">
        <w:rPr>
          <w:rFonts w:eastAsia="等线"/>
        </w:rPr>
        <w:t>.</w:t>
      </w:r>
    </w:p>
    <w:p w14:paraId="49827635" w14:textId="77777777" w:rsidR="00DD59F7" w:rsidRPr="009649B6" w:rsidRDefault="00DD59F7" w:rsidP="00DD59F7">
      <w:pPr>
        <w:pStyle w:val="TH"/>
      </w:pPr>
      <w:bookmarkStart w:id="47" w:name="_CRTable6_9_12"/>
      <w:r w:rsidRPr="009649B6">
        <w:lastRenderedPageBreak/>
        <w:t xml:space="preserve">Table </w:t>
      </w:r>
      <w:bookmarkEnd w:id="47"/>
      <w:r w:rsidRPr="009649B6">
        <w:t>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86"/>
        <w:gridCol w:w="1134"/>
        <w:gridCol w:w="992"/>
        <w:gridCol w:w="1543"/>
      </w:tblGrid>
      <w:tr w:rsidR="00DD59F7" w:rsidRPr="00916504" w14:paraId="2851E066" w14:textId="77777777" w:rsidTr="000E1E30">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2CFDA426" w14:textId="77777777" w:rsidR="00DD59F7" w:rsidRPr="00916504" w:rsidRDefault="00DD59F7" w:rsidP="000E1E30">
            <w:pPr>
              <w:pStyle w:val="TAH"/>
              <w:rPr>
                <w:rFonts w:eastAsia="等线"/>
              </w:rPr>
            </w:pPr>
            <w:r w:rsidRPr="00916504">
              <w:rPr>
                <w:rFonts w:eastAsia="等线"/>
              </w:rPr>
              <w:t>Parameter</w:t>
            </w:r>
          </w:p>
        </w:tc>
        <w:tc>
          <w:tcPr>
            <w:tcW w:w="3986" w:type="dxa"/>
            <w:tcBorders>
              <w:top w:val="single" w:sz="12" w:space="0" w:color="auto"/>
              <w:left w:val="single" w:sz="12" w:space="0" w:color="auto"/>
              <w:bottom w:val="single" w:sz="12" w:space="0" w:color="auto"/>
              <w:right w:val="single" w:sz="4" w:space="0" w:color="auto"/>
            </w:tcBorders>
            <w:hideMark/>
          </w:tcPr>
          <w:p w14:paraId="198F17EE" w14:textId="77777777" w:rsidR="00DD59F7" w:rsidRPr="00916504" w:rsidRDefault="00DD59F7" w:rsidP="000E1E30">
            <w:pPr>
              <w:pStyle w:val="TAH"/>
              <w:rPr>
                <w:rFonts w:eastAsia="等线"/>
              </w:rPr>
            </w:pPr>
            <w:r w:rsidRPr="00916504">
              <w:rPr>
                <w:rFonts w:eastAsia="等线"/>
              </w:rPr>
              <w:t>Description</w:t>
            </w:r>
          </w:p>
        </w:tc>
        <w:tc>
          <w:tcPr>
            <w:tcW w:w="1134" w:type="dxa"/>
            <w:tcBorders>
              <w:top w:val="single" w:sz="12" w:space="0" w:color="auto"/>
              <w:left w:val="single" w:sz="4" w:space="0" w:color="auto"/>
              <w:bottom w:val="single" w:sz="12" w:space="0" w:color="auto"/>
              <w:right w:val="single" w:sz="4" w:space="0" w:color="auto"/>
            </w:tcBorders>
            <w:hideMark/>
          </w:tcPr>
          <w:p w14:paraId="2195BBF0" w14:textId="77777777" w:rsidR="00DD59F7" w:rsidRPr="00916504" w:rsidRDefault="00DD59F7" w:rsidP="000E1E30">
            <w:pPr>
              <w:pStyle w:val="TAH"/>
              <w:rPr>
                <w:rFonts w:eastAsia="等线"/>
              </w:rPr>
            </w:pPr>
            <w:r w:rsidRPr="00916504">
              <w:rPr>
                <w:rFonts w:eastAsia="等线"/>
              </w:rPr>
              <w:t>NG-RAN</w:t>
            </w:r>
          </w:p>
        </w:tc>
        <w:tc>
          <w:tcPr>
            <w:tcW w:w="992" w:type="dxa"/>
            <w:tcBorders>
              <w:top w:val="single" w:sz="12" w:space="0" w:color="auto"/>
              <w:left w:val="single" w:sz="4" w:space="0" w:color="auto"/>
              <w:bottom w:val="single" w:sz="12" w:space="0" w:color="auto"/>
              <w:right w:val="single" w:sz="4" w:space="0" w:color="auto"/>
            </w:tcBorders>
            <w:hideMark/>
          </w:tcPr>
          <w:p w14:paraId="08579BB1" w14:textId="77777777" w:rsidR="00DD59F7" w:rsidRPr="00916504" w:rsidRDefault="00DD59F7" w:rsidP="000E1E30">
            <w:pPr>
              <w:pStyle w:val="TAH"/>
              <w:rPr>
                <w:rFonts w:eastAsia="MS Mincho"/>
              </w:rPr>
            </w:pPr>
            <w:r w:rsidRPr="00916504">
              <w:rPr>
                <w:rFonts w:eastAsia="等线"/>
              </w:rPr>
              <w:t>AMF</w:t>
            </w:r>
          </w:p>
        </w:tc>
        <w:tc>
          <w:tcPr>
            <w:tcW w:w="1543" w:type="dxa"/>
            <w:tcBorders>
              <w:top w:val="single" w:sz="12" w:space="0" w:color="auto"/>
              <w:left w:val="single" w:sz="4" w:space="0" w:color="auto"/>
              <w:bottom w:val="single" w:sz="12" w:space="0" w:color="auto"/>
              <w:right w:val="single" w:sz="4" w:space="0" w:color="auto"/>
            </w:tcBorders>
            <w:hideMark/>
          </w:tcPr>
          <w:p w14:paraId="23FC7CF1" w14:textId="77777777" w:rsidR="00DD59F7" w:rsidRPr="00916504" w:rsidRDefault="00DD59F7" w:rsidP="000E1E30">
            <w:pPr>
              <w:pStyle w:val="TAH"/>
            </w:pPr>
            <w:r w:rsidRPr="00916504">
              <w:rPr>
                <w:rFonts w:eastAsia="等线"/>
              </w:rPr>
              <w:t>MB-SMF</w:t>
            </w:r>
          </w:p>
        </w:tc>
      </w:tr>
      <w:tr w:rsidR="00DD59F7" w:rsidRPr="00916504" w14:paraId="2AB014F5" w14:textId="77777777" w:rsidTr="000E1E30">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681A8165" w14:textId="77777777" w:rsidR="00DD59F7" w:rsidRPr="00916504" w:rsidRDefault="00DD59F7" w:rsidP="000E1E30">
            <w:pPr>
              <w:pStyle w:val="TAL"/>
              <w:rPr>
                <w:rFonts w:eastAsia="等线"/>
              </w:rPr>
            </w:pPr>
            <w:bookmarkStart w:id="48" w:name="_PERM_MCCTEMPBM_CRPT26640002___4" w:colFirst="2" w:colLast="3"/>
            <w:bookmarkStart w:id="49" w:name="_PERM_MCCTEMPBM_CRPT26640001___7" w:colFirst="0" w:colLast="0"/>
            <w:r w:rsidRPr="00916504">
              <w:rPr>
                <w:rFonts w:eastAsia="等线"/>
              </w:rPr>
              <w:t>TMGI</w:t>
            </w:r>
          </w:p>
        </w:tc>
        <w:tc>
          <w:tcPr>
            <w:tcW w:w="3986" w:type="dxa"/>
            <w:tcBorders>
              <w:top w:val="single" w:sz="12" w:space="0" w:color="auto"/>
              <w:left w:val="single" w:sz="12" w:space="0" w:color="auto"/>
              <w:bottom w:val="single" w:sz="4" w:space="0" w:color="auto"/>
              <w:right w:val="single" w:sz="4" w:space="0" w:color="auto"/>
            </w:tcBorders>
            <w:hideMark/>
          </w:tcPr>
          <w:p w14:paraId="5BE2DF73" w14:textId="77777777" w:rsidR="00DD59F7" w:rsidRPr="00916504" w:rsidRDefault="00DD59F7" w:rsidP="000E1E30">
            <w:pPr>
              <w:pStyle w:val="TAL"/>
              <w:rPr>
                <w:rFonts w:eastAsia="等线"/>
              </w:rPr>
            </w:pPr>
            <w:r w:rsidRPr="00916504">
              <w:rPr>
                <w:rFonts w:eastAsia="等线"/>
              </w:rPr>
              <w:t>Temporary Mobile Group Identity allocated to the MBS Session.</w:t>
            </w:r>
          </w:p>
        </w:tc>
        <w:tc>
          <w:tcPr>
            <w:tcW w:w="1134" w:type="dxa"/>
            <w:tcBorders>
              <w:top w:val="single" w:sz="12" w:space="0" w:color="auto"/>
              <w:left w:val="single" w:sz="4" w:space="0" w:color="auto"/>
              <w:bottom w:val="single" w:sz="4" w:space="0" w:color="auto"/>
              <w:right w:val="single" w:sz="4" w:space="0" w:color="auto"/>
            </w:tcBorders>
            <w:hideMark/>
          </w:tcPr>
          <w:p w14:paraId="29A31DDD" w14:textId="77777777" w:rsidR="00DD59F7" w:rsidRPr="00916504" w:rsidRDefault="00DD59F7" w:rsidP="000E1E30">
            <w:pPr>
              <w:pStyle w:val="TAC"/>
              <w:rPr>
                <w:rFonts w:eastAsia="等线"/>
              </w:rPr>
            </w:pPr>
            <w:r w:rsidRPr="00916504">
              <w:rPr>
                <w:rFonts w:eastAsia="等线"/>
              </w:rPr>
              <w:t>X</w:t>
            </w:r>
          </w:p>
        </w:tc>
        <w:tc>
          <w:tcPr>
            <w:tcW w:w="992" w:type="dxa"/>
            <w:tcBorders>
              <w:top w:val="single" w:sz="12" w:space="0" w:color="auto"/>
              <w:left w:val="single" w:sz="4" w:space="0" w:color="auto"/>
              <w:bottom w:val="single" w:sz="4" w:space="0" w:color="auto"/>
              <w:right w:val="single" w:sz="4" w:space="0" w:color="auto"/>
            </w:tcBorders>
            <w:hideMark/>
          </w:tcPr>
          <w:p w14:paraId="71BD6E04" w14:textId="77777777" w:rsidR="00DD59F7" w:rsidRPr="00916504" w:rsidRDefault="00DD59F7" w:rsidP="000E1E30">
            <w:pPr>
              <w:pStyle w:val="TAC"/>
              <w:rPr>
                <w:rFonts w:eastAsia="等线"/>
              </w:rPr>
            </w:pPr>
            <w:r w:rsidRPr="00916504">
              <w:rPr>
                <w:rFonts w:eastAsia="等线"/>
              </w:rPr>
              <w:t>X</w:t>
            </w:r>
          </w:p>
        </w:tc>
        <w:tc>
          <w:tcPr>
            <w:tcW w:w="1543" w:type="dxa"/>
            <w:tcBorders>
              <w:top w:val="single" w:sz="12" w:space="0" w:color="auto"/>
              <w:left w:val="single" w:sz="4" w:space="0" w:color="auto"/>
              <w:bottom w:val="single" w:sz="4" w:space="0" w:color="auto"/>
              <w:right w:val="single" w:sz="4" w:space="0" w:color="auto"/>
            </w:tcBorders>
            <w:hideMark/>
          </w:tcPr>
          <w:p w14:paraId="0B327B47" w14:textId="77777777" w:rsidR="00DD59F7" w:rsidRPr="00916504" w:rsidRDefault="00DD59F7" w:rsidP="000E1E30">
            <w:pPr>
              <w:pStyle w:val="TAC"/>
              <w:rPr>
                <w:rFonts w:eastAsia="等线"/>
              </w:rPr>
            </w:pPr>
            <w:r w:rsidRPr="00916504">
              <w:rPr>
                <w:rFonts w:eastAsia="等线"/>
              </w:rPr>
              <w:t>X</w:t>
            </w:r>
          </w:p>
        </w:tc>
      </w:tr>
      <w:tr w:rsidR="00DD59F7" w:rsidRPr="00916504" w14:paraId="55D7D342"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020BD64" w14:textId="77777777" w:rsidR="00DD59F7" w:rsidRPr="00916504" w:rsidRDefault="00DD59F7" w:rsidP="000E1E30">
            <w:pPr>
              <w:pStyle w:val="TAL"/>
              <w:rPr>
                <w:rFonts w:eastAsia="等线"/>
              </w:rPr>
            </w:pPr>
            <w:bookmarkStart w:id="50" w:name="_PERM_MCCTEMPBM_CRPT26640004___4" w:colFirst="2" w:colLast="3"/>
            <w:bookmarkStart w:id="51" w:name="_PERM_MCCTEMPBM_CRPT26640003___7" w:colFirst="0" w:colLast="0"/>
            <w:bookmarkEnd w:id="48"/>
            <w:bookmarkEnd w:id="49"/>
            <w:r w:rsidRPr="00916504">
              <w:rPr>
                <w:rFonts w:eastAsia="等线"/>
              </w:rPr>
              <w:t xml:space="preserve">Area Session Identifier </w:t>
            </w:r>
          </w:p>
        </w:tc>
        <w:tc>
          <w:tcPr>
            <w:tcW w:w="3986" w:type="dxa"/>
            <w:tcBorders>
              <w:top w:val="single" w:sz="4" w:space="0" w:color="auto"/>
              <w:left w:val="single" w:sz="12" w:space="0" w:color="auto"/>
              <w:bottom w:val="single" w:sz="4" w:space="0" w:color="auto"/>
              <w:right w:val="single" w:sz="4" w:space="0" w:color="auto"/>
            </w:tcBorders>
            <w:hideMark/>
          </w:tcPr>
          <w:p w14:paraId="430E7C9F" w14:textId="77777777" w:rsidR="00DD59F7" w:rsidRPr="00916504" w:rsidRDefault="00DD59F7" w:rsidP="000E1E30">
            <w:pPr>
              <w:pStyle w:val="TAL"/>
              <w:rPr>
                <w:rFonts w:eastAsia="等线"/>
              </w:rPr>
            </w:pPr>
            <w:r w:rsidRPr="00916504">
              <w:rPr>
                <w:rFonts w:eastAsia="等线" w:hint="eastAsia"/>
              </w:rPr>
              <w:t>Used for MBS session with location dependent content</w:t>
            </w:r>
            <w:r w:rsidRPr="00916504">
              <w:rPr>
                <w:rFonts w:eastAsia="等线"/>
              </w:rPr>
              <w:t xml:space="preserve">. When present, the Area Session Identifier together with the TMGI uniquely identify the MBS Session </w:t>
            </w:r>
            <w:r w:rsidRPr="00916504">
              <w:rPr>
                <w:rFonts w:eastAsia="等线" w:hint="eastAsia"/>
              </w:rPr>
              <w:t>in a specific MBS service area</w:t>
            </w:r>
            <w:r w:rsidRPr="00916504">
              <w:rPr>
                <w:rFonts w:eastAsia="等线"/>
              </w:rPr>
              <w:t>.</w:t>
            </w:r>
          </w:p>
        </w:tc>
        <w:tc>
          <w:tcPr>
            <w:tcW w:w="1134" w:type="dxa"/>
            <w:tcBorders>
              <w:top w:val="single" w:sz="4" w:space="0" w:color="auto"/>
              <w:left w:val="single" w:sz="4" w:space="0" w:color="auto"/>
              <w:bottom w:val="single" w:sz="4" w:space="0" w:color="auto"/>
              <w:right w:val="single" w:sz="4" w:space="0" w:color="auto"/>
            </w:tcBorders>
            <w:hideMark/>
          </w:tcPr>
          <w:p w14:paraId="1DCFAAB1"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4" w:space="0" w:color="auto"/>
              <w:right w:val="single" w:sz="4" w:space="0" w:color="auto"/>
            </w:tcBorders>
            <w:hideMark/>
          </w:tcPr>
          <w:p w14:paraId="42D4145A"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c>
          <w:tcPr>
            <w:tcW w:w="1543" w:type="dxa"/>
            <w:tcBorders>
              <w:top w:val="single" w:sz="4" w:space="0" w:color="auto"/>
              <w:left w:val="single" w:sz="4" w:space="0" w:color="auto"/>
              <w:bottom w:val="single" w:sz="4" w:space="0" w:color="auto"/>
              <w:right w:val="single" w:sz="4" w:space="0" w:color="auto"/>
            </w:tcBorders>
            <w:hideMark/>
          </w:tcPr>
          <w:p w14:paraId="5D1DA88B"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r>
      <w:tr w:rsidR="00DD59F7" w:rsidRPr="00916504" w14:paraId="068E460D"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3D060FE" w14:textId="77777777" w:rsidR="00DD59F7" w:rsidRPr="00916504" w:rsidRDefault="00DD59F7" w:rsidP="000E1E30">
            <w:pPr>
              <w:pStyle w:val="TAL"/>
              <w:rPr>
                <w:rFonts w:eastAsia="等线"/>
              </w:rPr>
            </w:pPr>
            <w:bookmarkStart w:id="52" w:name="_PERM_MCCTEMPBM_CRPT26640005___7" w:colFirst="0" w:colLast="0"/>
            <w:bookmarkEnd w:id="50"/>
            <w:bookmarkEnd w:id="51"/>
            <w:r w:rsidRPr="00916504">
              <w:rPr>
                <w:rFonts w:eastAsia="等线"/>
              </w:rPr>
              <w:t>AMF</w:t>
            </w:r>
          </w:p>
        </w:tc>
        <w:tc>
          <w:tcPr>
            <w:tcW w:w="3986" w:type="dxa"/>
            <w:tcBorders>
              <w:top w:val="single" w:sz="4" w:space="0" w:color="auto"/>
              <w:left w:val="single" w:sz="12" w:space="0" w:color="auto"/>
              <w:bottom w:val="single" w:sz="4" w:space="0" w:color="auto"/>
              <w:right w:val="single" w:sz="4" w:space="0" w:color="auto"/>
            </w:tcBorders>
            <w:hideMark/>
          </w:tcPr>
          <w:p w14:paraId="7C25DE31" w14:textId="77777777" w:rsidR="00DD59F7" w:rsidRPr="00916504" w:rsidRDefault="00DD59F7" w:rsidP="000E1E30">
            <w:pPr>
              <w:pStyle w:val="TAL"/>
              <w:rPr>
                <w:rFonts w:eastAsia="等线"/>
              </w:rPr>
            </w:pPr>
            <w:r w:rsidRPr="00916504">
              <w:rPr>
                <w:rFonts w:eastAsia="等线"/>
              </w:rPr>
              <w:t>The AMF(s) which are selected for the MBS session</w:t>
            </w:r>
          </w:p>
        </w:tc>
        <w:tc>
          <w:tcPr>
            <w:tcW w:w="1134" w:type="dxa"/>
            <w:tcBorders>
              <w:top w:val="single" w:sz="4" w:space="0" w:color="auto"/>
              <w:left w:val="single" w:sz="4" w:space="0" w:color="auto"/>
              <w:bottom w:val="single" w:sz="4" w:space="0" w:color="auto"/>
              <w:right w:val="single" w:sz="4" w:space="0" w:color="auto"/>
            </w:tcBorders>
          </w:tcPr>
          <w:p w14:paraId="53C9E98C" w14:textId="77777777" w:rsidR="00DD59F7" w:rsidRPr="00916504" w:rsidRDefault="00DD59F7" w:rsidP="000E1E30">
            <w:pPr>
              <w:pStyle w:val="TAC"/>
              <w:rPr>
                <w:rFonts w:eastAsia="等线"/>
              </w:rPr>
            </w:pPr>
            <w:bookmarkStart w:id="53" w:name="_PERM_MCCTEMPBM_CRPT26640006___4"/>
            <w:r w:rsidRPr="00916504">
              <w:rPr>
                <w:rFonts w:eastAsia="等线" w:hint="eastAsia"/>
              </w:rPr>
              <w:t>X</w:t>
            </w:r>
            <w:bookmarkEnd w:id="53"/>
          </w:p>
        </w:tc>
        <w:tc>
          <w:tcPr>
            <w:tcW w:w="992" w:type="dxa"/>
            <w:tcBorders>
              <w:top w:val="single" w:sz="4" w:space="0" w:color="auto"/>
              <w:left w:val="single" w:sz="4" w:space="0" w:color="auto"/>
              <w:bottom w:val="single" w:sz="4" w:space="0" w:color="auto"/>
              <w:right w:val="single" w:sz="4" w:space="0" w:color="auto"/>
            </w:tcBorders>
          </w:tcPr>
          <w:p w14:paraId="0411817F"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4" w:space="0" w:color="auto"/>
              <w:right w:val="single" w:sz="4" w:space="0" w:color="auto"/>
            </w:tcBorders>
            <w:hideMark/>
          </w:tcPr>
          <w:p w14:paraId="2EA18C40" w14:textId="77777777" w:rsidR="00DD59F7" w:rsidRPr="00916504" w:rsidRDefault="00DD59F7" w:rsidP="000E1E30">
            <w:pPr>
              <w:pStyle w:val="TAC"/>
              <w:rPr>
                <w:rFonts w:eastAsia="等线"/>
              </w:rPr>
            </w:pPr>
            <w:bookmarkStart w:id="54" w:name="_PERM_MCCTEMPBM_CRPT26640007___4"/>
            <w:r w:rsidRPr="00916504">
              <w:rPr>
                <w:rFonts w:eastAsia="等线"/>
              </w:rPr>
              <w:t>X</w:t>
            </w:r>
            <w:bookmarkEnd w:id="54"/>
          </w:p>
        </w:tc>
      </w:tr>
      <w:tr w:rsidR="00DD59F7" w:rsidRPr="00916504" w14:paraId="1DAFB0FA"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220930" w14:textId="77777777" w:rsidR="00DD59F7" w:rsidRPr="00916504" w:rsidRDefault="00DD59F7" w:rsidP="000E1E30">
            <w:pPr>
              <w:pStyle w:val="TAL"/>
              <w:rPr>
                <w:rFonts w:eastAsia="等线"/>
              </w:rPr>
            </w:pPr>
            <w:bookmarkStart w:id="55" w:name="_PERM_MCCTEMPBM_CRPT26640008___7" w:colFirst="0" w:colLast="0"/>
            <w:bookmarkEnd w:id="52"/>
            <w:r w:rsidRPr="00916504">
              <w:rPr>
                <w:rFonts w:eastAsia="等线"/>
              </w:rPr>
              <w:t>MB-SMF</w:t>
            </w:r>
          </w:p>
        </w:tc>
        <w:tc>
          <w:tcPr>
            <w:tcW w:w="3986" w:type="dxa"/>
            <w:tcBorders>
              <w:top w:val="single" w:sz="4" w:space="0" w:color="auto"/>
              <w:left w:val="single" w:sz="12" w:space="0" w:color="auto"/>
              <w:bottom w:val="single" w:sz="4" w:space="0" w:color="auto"/>
              <w:right w:val="single" w:sz="4" w:space="0" w:color="auto"/>
            </w:tcBorders>
          </w:tcPr>
          <w:p w14:paraId="03C72D37" w14:textId="77777777" w:rsidR="00DD59F7" w:rsidRPr="00916504" w:rsidRDefault="00DD59F7" w:rsidP="000E1E30">
            <w:pPr>
              <w:pStyle w:val="TAL"/>
              <w:rPr>
                <w:rFonts w:eastAsia="等线"/>
              </w:rPr>
            </w:pPr>
            <w:r w:rsidRPr="00916504">
              <w:rPr>
                <w:rFonts w:eastAsia="等线"/>
              </w:rPr>
              <w:t>The MB-SMF that handles the MBS session.</w:t>
            </w:r>
          </w:p>
        </w:tc>
        <w:tc>
          <w:tcPr>
            <w:tcW w:w="1134" w:type="dxa"/>
            <w:tcBorders>
              <w:top w:val="single" w:sz="4" w:space="0" w:color="auto"/>
              <w:left w:val="single" w:sz="4" w:space="0" w:color="auto"/>
              <w:bottom w:val="single" w:sz="4" w:space="0" w:color="auto"/>
              <w:right w:val="single" w:sz="4" w:space="0" w:color="auto"/>
            </w:tcBorders>
          </w:tcPr>
          <w:p w14:paraId="0B1E41FE" w14:textId="77777777" w:rsidR="00DD59F7" w:rsidRPr="00916504" w:rsidRDefault="00DD59F7" w:rsidP="000E1E30">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22D66ACB" w14:textId="77777777" w:rsidR="00DD59F7" w:rsidRPr="00916504" w:rsidRDefault="00DD59F7" w:rsidP="000E1E30">
            <w:pPr>
              <w:pStyle w:val="TAC"/>
              <w:rPr>
                <w:rFonts w:eastAsia="等线"/>
              </w:rPr>
            </w:pPr>
            <w:bookmarkStart w:id="56" w:name="_PERM_MCCTEMPBM_CRPT26640009___4"/>
            <w:r w:rsidRPr="00916504">
              <w:rPr>
                <w:rFonts w:eastAsia="等线" w:hint="eastAsia"/>
              </w:rPr>
              <w:t>X</w:t>
            </w:r>
            <w:bookmarkEnd w:id="56"/>
          </w:p>
        </w:tc>
        <w:tc>
          <w:tcPr>
            <w:tcW w:w="1543" w:type="dxa"/>
            <w:tcBorders>
              <w:top w:val="single" w:sz="4" w:space="0" w:color="auto"/>
              <w:left w:val="single" w:sz="4" w:space="0" w:color="auto"/>
              <w:bottom w:val="single" w:sz="4" w:space="0" w:color="auto"/>
              <w:right w:val="single" w:sz="4" w:space="0" w:color="auto"/>
            </w:tcBorders>
          </w:tcPr>
          <w:p w14:paraId="16CBA618" w14:textId="77777777" w:rsidR="00DD59F7" w:rsidRPr="00916504" w:rsidRDefault="00DD59F7" w:rsidP="000E1E30">
            <w:pPr>
              <w:pStyle w:val="TAC"/>
              <w:rPr>
                <w:rFonts w:eastAsia="等线"/>
              </w:rPr>
            </w:pPr>
          </w:p>
        </w:tc>
      </w:tr>
      <w:tr w:rsidR="00DD59F7" w:rsidRPr="00916504" w14:paraId="5F2C365C"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8251A85" w14:textId="77777777" w:rsidR="00DD59F7" w:rsidRPr="00916504" w:rsidRDefault="00DD59F7" w:rsidP="000E1E30">
            <w:pPr>
              <w:pStyle w:val="TAL"/>
              <w:rPr>
                <w:rFonts w:eastAsia="等线"/>
              </w:rPr>
            </w:pPr>
            <w:bookmarkStart w:id="57" w:name="_PERM_MCCTEMPBM_CRPT26640010___7" w:colFirst="0" w:colLast="0"/>
            <w:bookmarkEnd w:id="55"/>
            <w:r w:rsidRPr="00916504">
              <w:rPr>
                <w:rFonts w:eastAsia="等线"/>
              </w:rPr>
              <w:t xml:space="preserve">QoS </w:t>
            </w:r>
            <w:r w:rsidRPr="00916504">
              <w:rPr>
                <w:rFonts w:eastAsia="等线" w:hint="eastAsia"/>
              </w:rPr>
              <w:t>information</w:t>
            </w:r>
          </w:p>
        </w:tc>
        <w:tc>
          <w:tcPr>
            <w:tcW w:w="3986" w:type="dxa"/>
            <w:tcBorders>
              <w:top w:val="single" w:sz="4" w:space="0" w:color="auto"/>
              <w:left w:val="single" w:sz="12" w:space="0" w:color="auto"/>
              <w:bottom w:val="single" w:sz="4" w:space="0" w:color="auto"/>
              <w:right w:val="single" w:sz="4" w:space="0" w:color="auto"/>
            </w:tcBorders>
            <w:hideMark/>
          </w:tcPr>
          <w:p w14:paraId="427746E5" w14:textId="77777777" w:rsidR="00DD59F7" w:rsidRPr="00916504" w:rsidRDefault="00DD59F7" w:rsidP="000E1E30">
            <w:pPr>
              <w:pStyle w:val="TAL"/>
              <w:rPr>
                <w:rFonts w:eastAsia="等线"/>
              </w:rPr>
            </w:pPr>
            <w:r w:rsidRPr="00916504">
              <w:rPr>
                <w:rFonts w:eastAsia="等线" w:hint="eastAsia"/>
              </w:rPr>
              <w:t>QoS information</w:t>
            </w:r>
            <w:r w:rsidRPr="00916504">
              <w:rPr>
                <w:rFonts w:eastAsia="等线"/>
              </w:rPr>
              <w:t xml:space="preserve"> for the MBS Session, including the QoS parameters of QoS flows.</w:t>
            </w:r>
          </w:p>
        </w:tc>
        <w:tc>
          <w:tcPr>
            <w:tcW w:w="1134" w:type="dxa"/>
            <w:tcBorders>
              <w:top w:val="single" w:sz="4" w:space="0" w:color="auto"/>
              <w:left w:val="single" w:sz="4" w:space="0" w:color="auto"/>
              <w:bottom w:val="single" w:sz="4" w:space="0" w:color="auto"/>
              <w:right w:val="single" w:sz="4" w:space="0" w:color="auto"/>
            </w:tcBorders>
            <w:hideMark/>
          </w:tcPr>
          <w:p w14:paraId="74E78C4A" w14:textId="77777777" w:rsidR="00DD59F7" w:rsidRPr="00916504" w:rsidRDefault="00DD59F7" w:rsidP="000E1E30">
            <w:pPr>
              <w:pStyle w:val="TAC"/>
              <w:rPr>
                <w:rFonts w:eastAsia="等线"/>
              </w:rPr>
            </w:pPr>
            <w:bookmarkStart w:id="58" w:name="_PERM_MCCTEMPBM_CRPT26640011___4"/>
            <w:r w:rsidRPr="00916504">
              <w:rPr>
                <w:rFonts w:eastAsia="等线"/>
              </w:rPr>
              <w:t>X</w:t>
            </w:r>
            <w:bookmarkEnd w:id="58"/>
          </w:p>
        </w:tc>
        <w:tc>
          <w:tcPr>
            <w:tcW w:w="992" w:type="dxa"/>
            <w:tcBorders>
              <w:top w:val="single" w:sz="4" w:space="0" w:color="auto"/>
              <w:left w:val="single" w:sz="4" w:space="0" w:color="auto"/>
              <w:bottom w:val="single" w:sz="4" w:space="0" w:color="auto"/>
              <w:right w:val="single" w:sz="4" w:space="0" w:color="auto"/>
            </w:tcBorders>
          </w:tcPr>
          <w:p w14:paraId="71FDEF90"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4" w:space="0" w:color="auto"/>
              <w:right w:val="single" w:sz="4" w:space="0" w:color="auto"/>
            </w:tcBorders>
            <w:hideMark/>
          </w:tcPr>
          <w:p w14:paraId="35DC4ABE" w14:textId="77777777" w:rsidR="00DD59F7" w:rsidRPr="00916504" w:rsidRDefault="00DD59F7" w:rsidP="000E1E30">
            <w:pPr>
              <w:pStyle w:val="TAC"/>
              <w:rPr>
                <w:rFonts w:eastAsia="等线"/>
              </w:rPr>
            </w:pPr>
            <w:bookmarkStart w:id="59" w:name="_PERM_MCCTEMPBM_CRPT26640012___4"/>
            <w:r w:rsidRPr="00916504">
              <w:rPr>
                <w:rFonts w:eastAsia="等线"/>
              </w:rPr>
              <w:t>X</w:t>
            </w:r>
            <w:bookmarkEnd w:id="59"/>
          </w:p>
        </w:tc>
      </w:tr>
      <w:tr w:rsidR="00DD59F7" w:rsidRPr="00916504" w14:paraId="6BE0A2E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F47D36" w14:textId="6290C5D9" w:rsidR="00DD59F7" w:rsidRPr="002504E6" w:rsidRDefault="00DD59F7" w:rsidP="000E1E30">
            <w:pPr>
              <w:pStyle w:val="TAL"/>
              <w:rPr>
                <w:rFonts w:eastAsia="等线"/>
                <w:lang w:eastAsia="zh-CN"/>
              </w:rPr>
            </w:pPr>
            <w:bookmarkStart w:id="60" w:name="_PERM_MCCTEMPBM_CRPT26640014___4" w:colFirst="2" w:colLast="3"/>
            <w:bookmarkStart w:id="61" w:name="_PERM_MCCTEMPBM_CRPT26640013___7" w:colFirst="0" w:colLast="0"/>
            <w:bookmarkEnd w:id="57"/>
            <w:r w:rsidRPr="002504E6">
              <w:rPr>
                <w:rFonts w:eastAsia="等线"/>
              </w:rPr>
              <w:t>MBS Service Area</w:t>
            </w:r>
          </w:p>
        </w:tc>
        <w:tc>
          <w:tcPr>
            <w:tcW w:w="3986" w:type="dxa"/>
            <w:tcBorders>
              <w:top w:val="single" w:sz="4" w:space="0" w:color="auto"/>
              <w:left w:val="single" w:sz="12" w:space="0" w:color="auto"/>
              <w:bottom w:val="single" w:sz="4" w:space="0" w:color="auto"/>
              <w:right w:val="single" w:sz="4" w:space="0" w:color="auto"/>
            </w:tcBorders>
            <w:hideMark/>
          </w:tcPr>
          <w:p w14:paraId="6B742FF8" w14:textId="0147042B" w:rsidR="00DD59F7" w:rsidRPr="002504E6" w:rsidRDefault="00DD59F7" w:rsidP="000E1E30">
            <w:pPr>
              <w:pStyle w:val="TAL"/>
              <w:rPr>
                <w:rFonts w:eastAsia="等线"/>
              </w:rPr>
            </w:pPr>
            <w:r w:rsidRPr="002504E6">
              <w:rPr>
                <w:rFonts w:eastAsia="等线"/>
              </w:rPr>
              <w:t xml:space="preserve">Area over which the MBS </w:t>
            </w:r>
            <w:r w:rsidRPr="002504E6">
              <w:rPr>
                <w:rFonts w:eastAsia="等线" w:hint="eastAsia"/>
              </w:rPr>
              <w:t>session data is</w:t>
            </w:r>
            <w:r w:rsidRPr="002504E6">
              <w:rPr>
                <w:rFonts w:eastAsia="等线"/>
              </w:rPr>
              <w:t xml:space="preserve"> distributed (</w:t>
            </w:r>
            <w:proofErr w:type="gramStart"/>
            <w:r w:rsidRPr="002504E6">
              <w:rPr>
                <w:rFonts w:eastAsia="等线"/>
              </w:rPr>
              <w:t>i.e.</w:t>
            </w:r>
            <w:proofErr w:type="gramEnd"/>
            <w:r w:rsidRPr="002504E6">
              <w:rPr>
                <w:rFonts w:eastAsia="等线"/>
              </w:rPr>
              <w:t xml:space="preserve"> Cell ID list or TAI </w:t>
            </w:r>
            <w:r w:rsidRPr="004520CE">
              <w:rPr>
                <w:rFonts w:eastAsia="等线"/>
              </w:rPr>
              <w:t>list</w:t>
            </w:r>
            <w:ins w:id="62" w:author="Huawei" w:date="2024-10-26T20:24:00Z">
              <w:r w:rsidRPr="004520CE">
                <w:rPr>
                  <w:rFonts w:eastAsia="等线"/>
                </w:rPr>
                <w:t xml:space="preserve">, </w:t>
              </w:r>
            </w:ins>
            <w:ins w:id="63" w:author="Thomas Belling" w:date="2024-11-20T01:35:00Z">
              <w:r w:rsidR="00815693" w:rsidRPr="004520CE">
                <w:rPr>
                  <w:rFonts w:eastAsia="等线"/>
                </w:rPr>
                <w:t xml:space="preserve">optionally </w:t>
              </w:r>
            </w:ins>
            <w:ins w:id="64" w:author="Thomas Belling (Nokia)" w:date="2025-01-09T19:47:00Z">
              <w:r w:rsidR="00313354" w:rsidRPr="00313354">
                <w:rPr>
                  <w:rFonts w:eastAsia="等线"/>
                </w:rPr>
                <w:t>as defined in clause 6.x</w:t>
              </w:r>
              <w:del w:id="65" w:author="Huawei user r04" w:date="2025-01-22T15:56:00Z">
                <w:r w:rsidR="00313354" w:rsidRPr="00313354" w:rsidDel="005B7142">
                  <w:rPr>
                    <w:rFonts w:eastAsia="等线"/>
                  </w:rPr>
                  <w:delText xml:space="preserve"> </w:delText>
                </w:r>
              </w:del>
              <w:r w:rsidR="00313354" w:rsidRPr="00313354">
                <w:rPr>
                  <w:rFonts w:eastAsia="等线"/>
                </w:rPr>
                <w:t xml:space="preserve"> </w:t>
              </w:r>
            </w:ins>
            <w:ins w:id="66" w:author="Thomas Belling" w:date="2024-11-20T01:35:00Z">
              <w:r w:rsidR="00815693" w:rsidRPr="004520CE">
                <w:rPr>
                  <w:rFonts w:eastAsia="等线"/>
                </w:rPr>
                <w:t xml:space="preserve">with </w:t>
              </w:r>
            </w:ins>
            <w:ins w:id="67" w:author="Thomas Belling" w:date="2024-11-20T01:36:00Z">
              <w:r w:rsidR="00815693" w:rsidRPr="004520CE">
                <w:rPr>
                  <w:rFonts w:eastAsia="等线"/>
                </w:rPr>
                <w:t xml:space="preserve">additional </w:t>
              </w:r>
            </w:ins>
            <w:ins w:id="68" w:author="Nokiar01" w:date="2024-11-20T20:17:00Z">
              <w:r w:rsidR="00BC102D" w:rsidRPr="004520CE">
                <w:rPr>
                  <w:rFonts w:eastAsia="等线"/>
                </w:rPr>
                <w:t>NR NTN</w:t>
              </w:r>
            </w:ins>
            <w:ins w:id="69" w:author="Nokiar01" w:date="2024-11-20T20:16:00Z">
              <w:r w:rsidR="00BC102D" w:rsidRPr="004520CE">
                <w:rPr>
                  <w:rFonts w:eastAsia="等线"/>
                </w:rPr>
                <w:t xml:space="preserve"> Intended</w:t>
              </w:r>
            </w:ins>
            <w:ins w:id="70" w:author="Nokiar01" w:date="2024-11-20T20:17:00Z">
              <w:r w:rsidR="00BC102D" w:rsidRPr="004520CE">
                <w:rPr>
                  <w:rFonts w:eastAsia="等线"/>
                </w:rPr>
                <w:t xml:space="preserve"> </w:t>
              </w:r>
            </w:ins>
            <w:ins w:id="71" w:author="Nokiar01" w:date="2024-11-20T20:16:00Z">
              <w:r w:rsidR="00BC102D" w:rsidRPr="004520CE">
                <w:rPr>
                  <w:rFonts w:eastAsia="等线"/>
                </w:rPr>
                <w:t>Service</w:t>
              </w:r>
            </w:ins>
            <w:ins w:id="72" w:author="Nokiar01" w:date="2024-11-20T20:17:00Z">
              <w:r w:rsidR="00BC102D" w:rsidRPr="004520CE">
                <w:rPr>
                  <w:rFonts w:eastAsia="等线"/>
                </w:rPr>
                <w:t xml:space="preserve"> </w:t>
              </w:r>
            </w:ins>
            <w:ins w:id="73" w:author="Nokiar01" w:date="2024-11-20T20:16:00Z">
              <w:r w:rsidR="00BC102D" w:rsidRPr="004520CE">
                <w:rPr>
                  <w:rFonts w:eastAsia="等线"/>
                </w:rPr>
                <w:t>Area</w:t>
              </w:r>
              <w:r w:rsidR="00BC102D" w:rsidRPr="004520CE">
                <w:rPr>
                  <w:rFonts w:eastAsia="等线" w:hint="eastAsia"/>
                </w:rPr>
                <w:t xml:space="preserve"> </w:t>
              </w:r>
            </w:ins>
            <w:ins w:id="74" w:author="Thomas Belling" w:date="2024-11-20T01:36:00Z">
              <w:r w:rsidR="00815693" w:rsidRPr="004520CE">
                <w:rPr>
                  <w:rFonts w:eastAsia="等线" w:hint="eastAsia"/>
                  <w:lang w:eastAsia="zh-CN"/>
                </w:rPr>
                <w:t>(</w:t>
              </w:r>
              <w:r w:rsidR="00815693" w:rsidRPr="004520CE">
                <w:rPr>
                  <w:rFonts w:eastAsia="等线"/>
                  <w:lang w:eastAsia="zh-CN"/>
                </w:rPr>
                <w:t>NOTE X)</w:t>
              </w:r>
            </w:ins>
            <w:r w:rsidRPr="004520CE">
              <w:rPr>
                <w:rFonts w:eastAsia="等线"/>
              </w:rPr>
              <w:t>.</w:t>
            </w:r>
          </w:p>
        </w:tc>
        <w:tc>
          <w:tcPr>
            <w:tcW w:w="1134" w:type="dxa"/>
            <w:tcBorders>
              <w:top w:val="single" w:sz="4" w:space="0" w:color="auto"/>
              <w:left w:val="single" w:sz="4" w:space="0" w:color="auto"/>
              <w:bottom w:val="single" w:sz="4" w:space="0" w:color="auto"/>
              <w:right w:val="single" w:sz="4" w:space="0" w:color="auto"/>
            </w:tcBorders>
            <w:hideMark/>
          </w:tcPr>
          <w:p w14:paraId="63613580" w14:textId="77777777" w:rsidR="00DD59F7" w:rsidRPr="002504E6" w:rsidRDefault="00DD59F7" w:rsidP="000E1E30">
            <w:pPr>
              <w:pStyle w:val="TAC"/>
              <w:rPr>
                <w:rFonts w:eastAsia="等线"/>
              </w:rPr>
            </w:pPr>
            <w:r w:rsidRPr="002504E6">
              <w:rPr>
                <w:rFonts w:eastAsia="等线"/>
              </w:rPr>
              <w:t>X</w:t>
            </w:r>
          </w:p>
        </w:tc>
        <w:tc>
          <w:tcPr>
            <w:tcW w:w="992" w:type="dxa"/>
            <w:tcBorders>
              <w:top w:val="single" w:sz="4" w:space="0" w:color="auto"/>
              <w:left w:val="single" w:sz="4" w:space="0" w:color="auto"/>
              <w:bottom w:val="single" w:sz="4" w:space="0" w:color="auto"/>
              <w:right w:val="single" w:sz="4" w:space="0" w:color="auto"/>
            </w:tcBorders>
            <w:hideMark/>
          </w:tcPr>
          <w:p w14:paraId="234E6BCF" w14:textId="77777777" w:rsidR="00DD59F7" w:rsidRPr="002504E6" w:rsidRDefault="00DD59F7" w:rsidP="000E1E30">
            <w:pPr>
              <w:pStyle w:val="TAC"/>
              <w:rPr>
                <w:rFonts w:eastAsia="等线"/>
              </w:rPr>
            </w:pPr>
            <w:r w:rsidRPr="002504E6">
              <w:rPr>
                <w:rFonts w:eastAsia="等线"/>
              </w:rPr>
              <w:t>X</w:t>
            </w:r>
          </w:p>
        </w:tc>
        <w:tc>
          <w:tcPr>
            <w:tcW w:w="1543" w:type="dxa"/>
            <w:tcBorders>
              <w:top w:val="single" w:sz="4" w:space="0" w:color="auto"/>
              <w:left w:val="single" w:sz="4" w:space="0" w:color="auto"/>
              <w:bottom w:val="single" w:sz="4" w:space="0" w:color="auto"/>
              <w:right w:val="single" w:sz="4" w:space="0" w:color="auto"/>
            </w:tcBorders>
            <w:hideMark/>
          </w:tcPr>
          <w:p w14:paraId="128AA4CA" w14:textId="77777777" w:rsidR="00DD59F7" w:rsidRPr="002504E6" w:rsidRDefault="00DD59F7" w:rsidP="000E1E30">
            <w:pPr>
              <w:pStyle w:val="TAC"/>
              <w:rPr>
                <w:rFonts w:eastAsia="等线"/>
              </w:rPr>
            </w:pPr>
            <w:r w:rsidRPr="002504E6">
              <w:rPr>
                <w:rFonts w:eastAsia="等线"/>
              </w:rPr>
              <w:t>X</w:t>
            </w:r>
          </w:p>
        </w:tc>
      </w:tr>
      <w:tr w:rsidR="00DD59F7" w:rsidRPr="00916504" w14:paraId="7F54372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23D5BF93" w14:textId="77777777" w:rsidR="00DD59F7" w:rsidRPr="00916504" w:rsidRDefault="00DD59F7" w:rsidP="000E1E30">
            <w:pPr>
              <w:pStyle w:val="TAL"/>
              <w:rPr>
                <w:rFonts w:eastAsia="等线"/>
              </w:rPr>
            </w:pPr>
            <w:bookmarkStart w:id="75" w:name="_PERM_MCCTEMPBM_CRPT26640015___7" w:colFirst="0" w:colLast="0"/>
            <w:bookmarkEnd w:id="60"/>
            <w:bookmarkEnd w:id="61"/>
            <w:r w:rsidRPr="00916504">
              <w:rPr>
                <w:rFonts w:eastAsia="等线" w:hint="eastAsia"/>
              </w:rPr>
              <w:t>NG-RAN Node ID(s)</w:t>
            </w:r>
          </w:p>
        </w:tc>
        <w:tc>
          <w:tcPr>
            <w:tcW w:w="3986" w:type="dxa"/>
            <w:tcBorders>
              <w:top w:val="single" w:sz="4" w:space="0" w:color="auto"/>
              <w:left w:val="single" w:sz="12" w:space="0" w:color="auto"/>
              <w:bottom w:val="single" w:sz="4" w:space="0" w:color="auto"/>
              <w:right w:val="single" w:sz="4" w:space="0" w:color="auto"/>
            </w:tcBorders>
          </w:tcPr>
          <w:p w14:paraId="5A232D76" w14:textId="77777777" w:rsidR="00DD59F7" w:rsidRPr="00916504" w:rsidRDefault="00DD59F7" w:rsidP="000E1E30">
            <w:pPr>
              <w:pStyle w:val="TAL"/>
              <w:rPr>
                <w:rFonts w:eastAsia="等线"/>
              </w:rPr>
            </w:pPr>
            <w:r w:rsidRPr="00916504">
              <w:rPr>
                <w:rFonts w:eastAsia="等线" w:hint="eastAsia"/>
              </w:rPr>
              <w:t xml:space="preserve">NG-RAN nodes </w:t>
            </w:r>
            <w:r w:rsidRPr="00916504">
              <w:rPr>
                <w:rFonts w:eastAsia="等线"/>
              </w:rPr>
              <w:t>which are selected for the B</w:t>
            </w:r>
            <w:r w:rsidRPr="00916504">
              <w:rPr>
                <w:rFonts w:eastAsia="等线" w:hint="eastAsia"/>
              </w:rPr>
              <w:t>roadcast</w:t>
            </w:r>
            <w:r w:rsidRPr="00916504">
              <w:rPr>
                <w:rFonts w:eastAsia="等线"/>
              </w:rPr>
              <w:t xml:space="preserve"> MBS session</w:t>
            </w:r>
          </w:p>
        </w:tc>
        <w:tc>
          <w:tcPr>
            <w:tcW w:w="1134" w:type="dxa"/>
            <w:tcBorders>
              <w:top w:val="single" w:sz="4" w:space="0" w:color="auto"/>
              <w:left w:val="single" w:sz="4" w:space="0" w:color="auto"/>
              <w:bottom w:val="single" w:sz="4" w:space="0" w:color="auto"/>
              <w:right w:val="single" w:sz="4" w:space="0" w:color="auto"/>
            </w:tcBorders>
          </w:tcPr>
          <w:p w14:paraId="1293F783" w14:textId="77777777" w:rsidR="00DD59F7" w:rsidRPr="00916504" w:rsidRDefault="00DD59F7" w:rsidP="000E1E30">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518B28CB" w14:textId="77777777" w:rsidR="00DD59F7" w:rsidRPr="00916504" w:rsidRDefault="00DD59F7" w:rsidP="000E1E30">
            <w:pPr>
              <w:pStyle w:val="TAC"/>
              <w:rPr>
                <w:rFonts w:eastAsia="等线"/>
              </w:rPr>
            </w:pPr>
            <w:bookmarkStart w:id="76" w:name="_PERM_MCCTEMPBM_CRPT26640016___4"/>
            <w:r w:rsidRPr="00916504">
              <w:rPr>
                <w:rFonts w:eastAsia="等线"/>
              </w:rPr>
              <w:t>X</w:t>
            </w:r>
            <w:bookmarkEnd w:id="76"/>
          </w:p>
        </w:tc>
        <w:tc>
          <w:tcPr>
            <w:tcW w:w="1543" w:type="dxa"/>
            <w:tcBorders>
              <w:top w:val="single" w:sz="4" w:space="0" w:color="auto"/>
              <w:left w:val="single" w:sz="4" w:space="0" w:color="auto"/>
              <w:bottom w:val="single" w:sz="4" w:space="0" w:color="auto"/>
              <w:right w:val="single" w:sz="4" w:space="0" w:color="auto"/>
            </w:tcBorders>
          </w:tcPr>
          <w:p w14:paraId="62A8C32B"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r>
              <w:rPr>
                <w:rFonts w:eastAsia="等线"/>
              </w:rPr>
              <w:t>, note 2</w:t>
            </w:r>
            <w:r w:rsidRPr="00916504">
              <w:rPr>
                <w:rFonts w:eastAsia="等线"/>
              </w:rPr>
              <w:t>)</w:t>
            </w:r>
          </w:p>
        </w:tc>
      </w:tr>
      <w:tr w:rsidR="00DD59F7" w:rsidRPr="00916504" w14:paraId="25F91F24"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D436D8" w14:textId="77777777" w:rsidR="00DD59F7" w:rsidRPr="00916504" w:rsidRDefault="00DD59F7" w:rsidP="000E1E30">
            <w:pPr>
              <w:pStyle w:val="TAL"/>
              <w:rPr>
                <w:rFonts w:eastAsia="等线"/>
              </w:rPr>
            </w:pPr>
            <w:bookmarkStart w:id="77" w:name="_PERM_MCCTEMPBM_CRPT26640017___7" w:colFirst="0" w:colLast="0"/>
            <w:bookmarkEnd w:id="75"/>
            <w:r w:rsidRPr="00916504">
              <w:rPr>
                <w:rFonts w:eastAsia="等线"/>
              </w:rPr>
              <w:t xml:space="preserve">IP multicast address for data distribution </w:t>
            </w:r>
          </w:p>
        </w:tc>
        <w:tc>
          <w:tcPr>
            <w:tcW w:w="3986" w:type="dxa"/>
            <w:tcBorders>
              <w:top w:val="single" w:sz="4" w:space="0" w:color="auto"/>
              <w:left w:val="single" w:sz="12" w:space="0" w:color="auto"/>
              <w:bottom w:val="single" w:sz="12" w:space="0" w:color="auto"/>
              <w:right w:val="single" w:sz="4" w:space="0" w:color="auto"/>
            </w:tcBorders>
            <w:hideMark/>
          </w:tcPr>
          <w:p w14:paraId="5448E37F" w14:textId="77777777" w:rsidR="00DD59F7" w:rsidRPr="00916504" w:rsidRDefault="00DD59F7" w:rsidP="000E1E30">
            <w:pPr>
              <w:pStyle w:val="TAL"/>
              <w:rPr>
                <w:rFonts w:eastAsia="等线"/>
              </w:rPr>
            </w:pPr>
            <w:r w:rsidRPr="00916504">
              <w:rPr>
                <w:rFonts w:eastAsia="等线"/>
              </w:rPr>
              <w:t xml:space="preserve">IP addresses identifying the </w:t>
            </w:r>
            <w:r>
              <w:rPr>
                <w:rFonts w:eastAsia="等线"/>
              </w:rPr>
              <w:t xml:space="preserve">SSM </w:t>
            </w:r>
            <w:r w:rsidRPr="00916504">
              <w:rPr>
                <w:rFonts w:eastAsia="等线" w:hint="eastAsia"/>
              </w:rPr>
              <w:t>user plane</w:t>
            </w:r>
            <w:r w:rsidRPr="00916504" w:rsidDel="00F34A4F">
              <w:rPr>
                <w:rFonts w:eastAsia="等线"/>
              </w:rPr>
              <w:t xml:space="preserve"> </w:t>
            </w:r>
            <w:r w:rsidRPr="00916504">
              <w:rPr>
                <w:rFonts w:eastAsia="等线"/>
              </w:rPr>
              <w:t xml:space="preserve">transport used for shared delivery </w:t>
            </w:r>
            <w:r>
              <w:rPr>
                <w:rFonts w:eastAsia="等线"/>
              </w:rPr>
              <w:t xml:space="preserve">from </w:t>
            </w:r>
            <w:r w:rsidRPr="00916504">
              <w:rPr>
                <w:rFonts w:eastAsia="等线"/>
              </w:rPr>
              <w:t xml:space="preserve">MB-UPF </w:t>
            </w:r>
            <w:r>
              <w:rPr>
                <w:rFonts w:eastAsia="等线"/>
              </w:rPr>
              <w:t xml:space="preserve">to </w:t>
            </w:r>
            <w:r w:rsidRPr="00916504">
              <w:rPr>
                <w:rFonts w:eastAsia="等线"/>
              </w:rPr>
              <w:t>NG-RAN when the IP multicast transport is used.</w:t>
            </w:r>
          </w:p>
        </w:tc>
        <w:tc>
          <w:tcPr>
            <w:tcW w:w="1134" w:type="dxa"/>
            <w:tcBorders>
              <w:top w:val="single" w:sz="4" w:space="0" w:color="auto"/>
              <w:left w:val="single" w:sz="4" w:space="0" w:color="auto"/>
              <w:bottom w:val="single" w:sz="12" w:space="0" w:color="auto"/>
              <w:right w:val="single" w:sz="4" w:space="0" w:color="auto"/>
            </w:tcBorders>
            <w:hideMark/>
          </w:tcPr>
          <w:p w14:paraId="0B4C4F9D" w14:textId="77777777" w:rsidR="00DD59F7" w:rsidRPr="00916504" w:rsidRDefault="00DD59F7" w:rsidP="000E1E30">
            <w:pPr>
              <w:pStyle w:val="TAC"/>
              <w:rPr>
                <w:rFonts w:eastAsia="等线"/>
              </w:rPr>
            </w:pPr>
            <w:bookmarkStart w:id="78" w:name="_PERM_MCCTEMPBM_CRPT26640018___4"/>
            <w:r w:rsidRPr="00916504">
              <w:rPr>
                <w:rFonts w:eastAsia="等线"/>
              </w:rPr>
              <w:t>X</w:t>
            </w:r>
            <w:r w:rsidRPr="00916504">
              <w:rPr>
                <w:rFonts w:eastAsia="等线"/>
              </w:rPr>
              <w:br/>
              <w:t>(note 1)</w:t>
            </w:r>
            <w:bookmarkEnd w:id="78"/>
          </w:p>
        </w:tc>
        <w:tc>
          <w:tcPr>
            <w:tcW w:w="992" w:type="dxa"/>
            <w:tcBorders>
              <w:top w:val="single" w:sz="4" w:space="0" w:color="auto"/>
              <w:left w:val="single" w:sz="4" w:space="0" w:color="auto"/>
              <w:bottom w:val="single" w:sz="12" w:space="0" w:color="auto"/>
              <w:right w:val="single" w:sz="4" w:space="0" w:color="auto"/>
            </w:tcBorders>
          </w:tcPr>
          <w:p w14:paraId="0996F0A9"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hideMark/>
          </w:tcPr>
          <w:p w14:paraId="7E9B46D4" w14:textId="77777777" w:rsidR="00DD59F7" w:rsidRPr="00916504" w:rsidRDefault="00DD59F7" w:rsidP="000E1E30">
            <w:pPr>
              <w:pStyle w:val="TAC"/>
              <w:rPr>
                <w:rFonts w:eastAsia="等线"/>
              </w:rPr>
            </w:pPr>
            <w:bookmarkStart w:id="79" w:name="_PERM_MCCTEMPBM_CRPT26640019___4"/>
            <w:r w:rsidRPr="00916504">
              <w:rPr>
                <w:rFonts w:eastAsia="等线"/>
              </w:rPr>
              <w:t>X</w:t>
            </w:r>
            <w:r w:rsidRPr="00916504">
              <w:rPr>
                <w:rFonts w:eastAsia="等线"/>
              </w:rPr>
              <w:br/>
              <w:t>(note 1)</w:t>
            </w:r>
            <w:bookmarkEnd w:id="79"/>
          </w:p>
        </w:tc>
      </w:tr>
      <w:bookmarkEnd w:id="77"/>
      <w:tr w:rsidR="00DD59F7" w:rsidRPr="00916504" w14:paraId="73D20C1D"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12C5FC0" w14:textId="77777777" w:rsidR="00DD59F7" w:rsidRPr="00916504" w:rsidRDefault="00DD59F7" w:rsidP="000E1E30">
            <w:pPr>
              <w:pStyle w:val="TAL"/>
              <w:rPr>
                <w:rFonts w:eastAsia="等线"/>
              </w:rPr>
            </w:pPr>
            <w:r>
              <w:rPr>
                <w:rFonts w:eastAsia="等线"/>
              </w:rPr>
              <w:t>TEID for IP multicast distribution</w:t>
            </w:r>
          </w:p>
        </w:tc>
        <w:tc>
          <w:tcPr>
            <w:tcW w:w="3986" w:type="dxa"/>
            <w:tcBorders>
              <w:top w:val="single" w:sz="4" w:space="0" w:color="auto"/>
              <w:left w:val="single" w:sz="12" w:space="0" w:color="auto"/>
              <w:bottom w:val="single" w:sz="12" w:space="0" w:color="auto"/>
              <w:right w:val="single" w:sz="4" w:space="0" w:color="auto"/>
            </w:tcBorders>
          </w:tcPr>
          <w:p w14:paraId="7E622103" w14:textId="77777777" w:rsidR="00DD59F7" w:rsidRPr="00916504" w:rsidRDefault="00DD59F7" w:rsidP="000E1E30">
            <w:pPr>
              <w:pStyle w:val="TAL"/>
              <w:rPr>
                <w:rFonts w:eastAsia="等线"/>
              </w:rPr>
            </w:pPr>
            <w:r>
              <w:rPr>
                <w:rFonts w:eastAsia="等线"/>
              </w:rPr>
              <w:t>Tunnel ID allocated by MB-UPF used for receiving the broadcast data for shared delivery by NG-RAN when the IP multicast transport is used.</w:t>
            </w:r>
          </w:p>
        </w:tc>
        <w:tc>
          <w:tcPr>
            <w:tcW w:w="1134" w:type="dxa"/>
            <w:tcBorders>
              <w:top w:val="single" w:sz="4" w:space="0" w:color="auto"/>
              <w:left w:val="single" w:sz="4" w:space="0" w:color="auto"/>
              <w:bottom w:val="single" w:sz="12" w:space="0" w:color="auto"/>
              <w:right w:val="single" w:sz="4" w:space="0" w:color="auto"/>
            </w:tcBorders>
          </w:tcPr>
          <w:p w14:paraId="15996F3F" w14:textId="77777777" w:rsidR="00DD59F7" w:rsidRPr="00916504" w:rsidRDefault="00DD59F7" w:rsidP="000E1E30">
            <w:pPr>
              <w:pStyle w:val="TAC"/>
              <w:rPr>
                <w:rFonts w:eastAsia="等线"/>
              </w:rPr>
            </w:pPr>
            <w:r w:rsidRPr="00916504">
              <w:rPr>
                <w:rFonts w:eastAsia="等线" w:hint="eastAsia"/>
              </w:rPr>
              <w:t>X</w:t>
            </w:r>
          </w:p>
        </w:tc>
        <w:tc>
          <w:tcPr>
            <w:tcW w:w="992" w:type="dxa"/>
            <w:tcBorders>
              <w:top w:val="single" w:sz="4" w:space="0" w:color="auto"/>
              <w:left w:val="single" w:sz="4" w:space="0" w:color="auto"/>
              <w:bottom w:val="single" w:sz="12" w:space="0" w:color="auto"/>
              <w:right w:val="single" w:sz="4" w:space="0" w:color="auto"/>
            </w:tcBorders>
          </w:tcPr>
          <w:p w14:paraId="3A4D80CE"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4A532C29"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r>
      <w:tr w:rsidR="00DD59F7" w:rsidRPr="00916504" w14:paraId="1F55EAF6"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27B1F7" w14:textId="77777777" w:rsidR="00DD59F7" w:rsidRPr="00916504" w:rsidRDefault="00DD59F7" w:rsidP="000E1E30">
            <w:pPr>
              <w:pStyle w:val="TAL"/>
              <w:rPr>
                <w:rFonts w:eastAsia="等线"/>
              </w:rPr>
            </w:pPr>
            <w:bookmarkStart w:id="80" w:name="_PERM_MCCTEMPBM_CRPT26640020___7" w:colFirst="0" w:colLast="0"/>
            <w:r>
              <w:rPr>
                <w:rFonts w:eastAsia="等线"/>
              </w:rPr>
              <w:t>NG-RAN IP unicast distribution</w:t>
            </w:r>
          </w:p>
        </w:tc>
        <w:tc>
          <w:tcPr>
            <w:tcW w:w="3986" w:type="dxa"/>
            <w:tcBorders>
              <w:top w:val="single" w:sz="4" w:space="0" w:color="auto"/>
              <w:left w:val="single" w:sz="12" w:space="0" w:color="auto"/>
              <w:bottom w:val="single" w:sz="12" w:space="0" w:color="auto"/>
              <w:right w:val="single" w:sz="4" w:space="0" w:color="auto"/>
            </w:tcBorders>
            <w:hideMark/>
          </w:tcPr>
          <w:p w14:paraId="79E32D44" w14:textId="77777777" w:rsidR="00DD59F7" w:rsidRPr="00916504" w:rsidRDefault="00DD59F7" w:rsidP="000E1E30">
            <w:pPr>
              <w:pStyle w:val="TAL"/>
              <w:rPr>
                <w:rFonts w:eastAsia="等线"/>
              </w:rPr>
            </w:pPr>
            <w:r w:rsidRPr="00916504">
              <w:rPr>
                <w:rFonts w:eastAsia="等线"/>
              </w:rPr>
              <w:t>IP address</w:t>
            </w:r>
            <w:r>
              <w:rPr>
                <w:rFonts w:eastAsia="等线"/>
              </w:rPr>
              <w:t xml:space="preserve"> and TEID</w:t>
            </w:r>
            <w:r w:rsidRPr="00916504">
              <w:rPr>
                <w:rFonts w:eastAsia="等线"/>
              </w:rPr>
              <w:t xml:space="preserve"> of NG-RAN used for the user plane </w:t>
            </w:r>
            <w:r>
              <w:rPr>
                <w:rFonts w:eastAsia="等线"/>
              </w:rPr>
              <w:t xml:space="preserve">from </w:t>
            </w:r>
            <w:r w:rsidRPr="00916504">
              <w:rPr>
                <w:rFonts w:eastAsia="等线"/>
              </w:rPr>
              <w:t xml:space="preserve">NG-RAN </w:t>
            </w:r>
            <w:r>
              <w:rPr>
                <w:rFonts w:eastAsia="等线"/>
              </w:rPr>
              <w:t xml:space="preserve">to </w:t>
            </w:r>
            <w:r w:rsidRPr="00916504">
              <w:rPr>
                <w:rFonts w:eastAsia="等线"/>
              </w:rPr>
              <w:t>MB-UPF when Point to Point tunnel is used.</w:t>
            </w:r>
          </w:p>
        </w:tc>
        <w:tc>
          <w:tcPr>
            <w:tcW w:w="1134" w:type="dxa"/>
            <w:tcBorders>
              <w:top w:val="single" w:sz="4" w:space="0" w:color="auto"/>
              <w:left w:val="single" w:sz="4" w:space="0" w:color="auto"/>
              <w:bottom w:val="single" w:sz="12" w:space="0" w:color="auto"/>
              <w:right w:val="single" w:sz="4" w:space="0" w:color="auto"/>
            </w:tcBorders>
            <w:hideMark/>
          </w:tcPr>
          <w:p w14:paraId="1B4C700F" w14:textId="77777777" w:rsidR="00DD59F7" w:rsidRPr="00916504" w:rsidRDefault="00DD59F7" w:rsidP="000E1E30">
            <w:pPr>
              <w:pStyle w:val="TAC"/>
              <w:rPr>
                <w:rFonts w:eastAsia="等线"/>
              </w:rPr>
            </w:pPr>
            <w:bookmarkStart w:id="81" w:name="_PERM_MCCTEMPBM_CRPT26640021___4"/>
            <w:r w:rsidRPr="00916504">
              <w:rPr>
                <w:rFonts w:eastAsia="等线"/>
              </w:rPr>
              <w:t>X</w:t>
            </w:r>
            <w:r w:rsidRPr="00916504">
              <w:rPr>
                <w:rFonts w:eastAsia="等线"/>
              </w:rPr>
              <w:br/>
              <w:t>(note 1)</w:t>
            </w:r>
            <w:bookmarkEnd w:id="81"/>
          </w:p>
        </w:tc>
        <w:tc>
          <w:tcPr>
            <w:tcW w:w="992" w:type="dxa"/>
            <w:tcBorders>
              <w:top w:val="single" w:sz="4" w:space="0" w:color="auto"/>
              <w:left w:val="single" w:sz="4" w:space="0" w:color="auto"/>
              <w:bottom w:val="single" w:sz="12" w:space="0" w:color="auto"/>
              <w:right w:val="single" w:sz="4" w:space="0" w:color="auto"/>
            </w:tcBorders>
          </w:tcPr>
          <w:p w14:paraId="5E73A7B8"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hideMark/>
          </w:tcPr>
          <w:p w14:paraId="15F6277F" w14:textId="77777777" w:rsidR="00DD59F7" w:rsidRPr="00916504" w:rsidRDefault="00DD59F7" w:rsidP="000E1E30">
            <w:pPr>
              <w:pStyle w:val="TAC"/>
              <w:rPr>
                <w:rFonts w:eastAsia="等线"/>
              </w:rPr>
            </w:pPr>
            <w:bookmarkStart w:id="82" w:name="_PERM_MCCTEMPBM_CRPT26640022___4"/>
            <w:r w:rsidRPr="00916504">
              <w:rPr>
                <w:rFonts w:eastAsia="等线"/>
              </w:rPr>
              <w:t>X</w:t>
            </w:r>
            <w:r w:rsidRPr="00916504">
              <w:rPr>
                <w:rFonts w:eastAsia="等线"/>
              </w:rPr>
              <w:br/>
              <w:t>(note 1</w:t>
            </w:r>
            <w:r>
              <w:rPr>
                <w:rFonts w:eastAsia="等线"/>
              </w:rPr>
              <w:t>, note 2</w:t>
            </w:r>
            <w:r w:rsidRPr="00916504">
              <w:rPr>
                <w:rFonts w:eastAsia="等线"/>
              </w:rPr>
              <w:t>)</w:t>
            </w:r>
            <w:bookmarkEnd w:id="82"/>
          </w:p>
        </w:tc>
      </w:tr>
      <w:tr w:rsidR="00DD59F7" w:rsidRPr="00916504" w14:paraId="31677A52"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E239F35" w14:textId="77777777" w:rsidR="00DD59F7" w:rsidRPr="00916504" w:rsidRDefault="00DD59F7" w:rsidP="000E1E30">
            <w:pPr>
              <w:pStyle w:val="TAL"/>
              <w:rPr>
                <w:rFonts w:eastAsia="等线"/>
              </w:rPr>
            </w:pPr>
            <w:bookmarkStart w:id="83" w:name="_PERM_MCCTEMPBM_CRPT26640026___7" w:colFirst="0" w:colLast="0"/>
            <w:bookmarkEnd w:id="80"/>
            <w:r w:rsidRPr="00916504">
              <w:rPr>
                <w:rFonts w:eastAsia="等线"/>
              </w:rPr>
              <w:t>PCF</w:t>
            </w:r>
          </w:p>
        </w:tc>
        <w:tc>
          <w:tcPr>
            <w:tcW w:w="3986" w:type="dxa"/>
            <w:tcBorders>
              <w:top w:val="single" w:sz="4" w:space="0" w:color="auto"/>
              <w:left w:val="single" w:sz="12" w:space="0" w:color="auto"/>
              <w:bottom w:val="single" w:sz="12" w:space="0" w:color="auto"/>
              <w:right w:val="single" w:sz="4" w:space="0" w:color="auto"/>
            </w:tcBorders>
          </w:tcPr>
          <w:p w14:paraId="779F84CC" w14:textId="77777777" w:rsidR="00DD59F7" w:rsidRPr="00916504" w:rsidRDefault="00DD59F7" w:rsidP="000E1E30">
            <w:pPr>
              <w:pStyle w:val="TAL"/>
              <w:rPr>
                <w:rFonts w:eastAsia="等线"/>
              </w:rPr>
            </w:pPr>
            <w:r w:rsidRPr="00916504">
              <w:rPr>
                <w:rFonts w:eastAsia="等线"/>
              </w:rPr>
              <w:t>The PCF that provides policy control for the MBS session.</w:t>
            </w:r>
          </w:p>
        </w:tc>
        <w:tc>
          <w:tcPr>
            <w:tcW w:w="1134" w:type="dxa"/>
            <w:tcBorders>
              <w:top w:val="single" w:sz="4" w:space="0" w:color="auto"/>
              <w:left w:val="single" w:sz="4" w:space="0" w:color="auto"/>
              <w:bottom w:val="single" w:sz="12" w:space="0" w:color="auto"/>
              <w:right w:val="single" w:sz="4" w:space="0" w:color="auto"/>
            </w:tcBorders>
          </w:tcPr>
          <w:p w14:paraId="3DB6906D" w14:textId="77777777" w:rsidR="00DD59F7" w:rsidRPr="00916504" w:rsidRDefault="00DD59F7" w:rsidP="000E1E30">
            <w:pPr>
              <w:pStyle w:val="TAC"/>
              <w:rPr>
                <w:rFonts w:eastAsia="等线"/>
              </w:rPr>
            </w:pPr>
          </w:p>
        </w:tc>
        <w:tc>
          <w:tcPr>
            <w:tcW w:w="992" w:type="dxa"/>
            <w:tcBorders>
              <w:top w:val="single" w:sz="4" w:space="0" w:color="auto"/>
              <w:left w:val="single" w:sz="4" w:space="0" w:color="auto"/>
              <w:bottom w:val="single" w:sz="12" w:space="0" w:color="auto"/>
              <w:right w:val="single" w:sz="4" w:space="0" w:color="auto"/>
            </w:tcBorders>
          </w:tcPr>
          <w:p w14:paraId="1FCF8B6D"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7824A8AA" w14:textId="77777777" w:rsidR="00DD59F7" w:rsidRPr="00916504" w:rsidRDefault="00DD59F7" w:rsidP="000E1E30">
            <w:pPr>
              <w:pStyle w:val="TAC"/>
              <w:rPr>
                <w:rFonts w:eastAsia="等线"/>
              </w:rPr>
            </w:pPr>
            <w:bookmarkStart w:id="84" w:name="_PERM_MCCTEMPBM_CRPT26640027___4"/>
            <w:r w:rsidRPr="00916504">
              <w:rPr>
                <w:rFonts w:eastAsia="等线"/>
              </w:rPr>
              <w:t>X</w:t>
            </w:r>
            <w:r w:rsidRPr="00916504">
              <w:rPr>
                <w:rFonts w:eastAsia="等线"/>
              </w:rPr>
              <w:br/>
              <w:t>(note 1)</w:t>
            </w:r>
            <w:bookmarkEnd w:id="84"/>
          </w:p>
        </w:tc>
      </w:tr>
      <w:tr w:rsidR="00DD59F7" w:rsidRPr="00916504" w14:paraId="637C0C29"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9CC594E" w14:textId="77777777" w:rsidR="00DD59F7" w:rsidRPr="00916504" w:rsidRDefault="00DD59F7" w:rsidP="000E1E30">
            <w:pPr>
              <w:pStyle w:val="TAL"/>
              <w:rPr>
                <w:rFonts w:eastAsia="等线"/>
              </w:rPr>
            </w:pPr>
            <w:bookmarkStart w:id="85" w:name="_PERM_MCCTEMPBM_CRPT26640028___7" w:colFirst="0" w:colLast="0"/>
            <w:bookmarkEnd w:id="83"/>
            <w:r w:rsidRPr="00916504">
              <w:rPr>
                <w:rFonts w:eastAsia="等线"/>
              </w:rPr>
              <w:t>MBS FSA ID</w:t>
            </w:r>
          </w:p>
        </w:tc>
        <w:tc>
          <w:tcPr>
            <w:tcW w:w="3986" w:type="dxa"/>
            <w:tcBorders>
              <w:top w:val="single" w:sz="4" w:space="0" w:color="auto"/>
              <w:left w:val="single" w:sz="12" w:space="0" w:color="auto"/>
              <w:bottom w:val="single" w:sz="12" w:space="0" w:color="auto"/>
              <w:right w:val="single" w:sz="4" w:space="0" w:color="auto"/>
            </w:tcBorders>
          </w:tcPr>
          <w:p w14:paraId="5F8AE40B" w14:textId="77777777" w:rsidR="00DD59F7" w:rsidRPr="00916504" w:rsidRDefault="00DD59F7" w:rsidP="000E1E30">
            <w:pPr>
              <w:pStyle w:val="TAL"/>
              <w:rPr>
                <w:rFonts w:eastAsia="等线"/>
              </w:rPr>
            </w:pPr>
            <w:r w:rsidRPr="00916504">
              <w:rPr>
                <w:rFonts w:eastAsia="等线"/>
              </w:rPr>
              <w:t>MBS Frequency Selection Area (FSA) ID is used for broadcast MBS sessions to guide the frequency selection of the UE.</w:t>
            </w:r>
          </w:p>
        </w:tc>
        <w:tc>
          <w:tcPr>
            <w:tcW w:w="1134" w:type="dxa"/>
            <w:tcBorders>
              <w:top w:val="single" w:sz="4" w:space="0" w:color="auto"/>
              <w:left w:val="single" w:sz="4" w:space="0" w:color="auto"/>
              <w:bottom w:val="single" w:sz="12" w:space="0" w:color="auto"/>
              <w:right w:val="single" w:sz="4" w:space="0" w:color="auto"/>
            </w:tcBorders>
          </w:tcPr>
          <w:p w14:paraId="6E5B6A9C" w14:textId="77777777" w:rsidR="00DD59F7" w:rsidRPr="00916504" w:rsidRDefault="00DD59F7" w:rsidP="000E1E30">
            <w:pPr>
              <w:pStyle w:val="TAC"/>
              <w:rPr>
                <w:rFonts w:eastAsia="等线"/>
              </w:rPr>
            </w:pPr>
            <w:bookmarkStart w:id="86" w:name="_PERM_MCCTEMPBM_CRPT26640029___4"/>
            <w:r w:rsidRPr="00916504">
              <w:rPr>
                <w:rFonts w:eastAsia="等线" w:hint="eastAsia"/>
              </w:rPr>
              <w:t>X</w:t>
            </w:r>
            <w:bookmarkEnd w:id="86"/>
          </w:p>
        </w:tc>
        <w:tc>
          <w:tcPr>
            <w:tcW w:w="992" w:type="dxa"/>
            <w:tcBorders>
              <w:top w:val="single" w:sz="4" w:space="0" w:color="auto"/>
              <w:left w:val="single" w:sz="4" w:space="0" w:color="auto"/>
              <w:bottom w:val="single" w:sz="12" w:space="0" w:color="auto"/>
              <w:right w:val="single" w:sz="4" w:space="0" w:color="auto"/>
            </w:tcBorders>
          </w:tcPr>
          <w:p w14:paraId="4415E319"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16B61CD0" w14:textId="77777777" w:rsidR="00DD59F7" w:rsidRPr="00916504" w:rsidRDefault="00DD59F7" w:rsidP="000E1E30">
            <w:pPr>
              <w:pStyle w:val="TAC"/>
              <w:rPr>
                <w:rFonts w:eastAsia="等线"/>
              </w:rPr>
            </w:pPr>
            <w:bookmarkStart w:id="87" w:name="_PERM_MCCTEMPBM_CRPT26640030___4"/>
            <w:r w:rsidRPr="00916504">
              <w:rPr>
                <w:rFonts w:eastAsia="等线" w:hint="eastAsia"/>
              </w:rPr>
              <w:t>X</w:t>
            </w:r>
            <w:bookmarkEnd w:id="87"/>
          </w:p>
        </w:tc>
      </w:tr>
      <w:bookmarkEnd w:id="85"/>
      <w:tr w:rsidR="00DD59F7" w:rsidRPr="00916504" w14:paraId="049AC861"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EB6E5E" w14:textId="77777777" w:rsidR="00DD59F7" w:rsidRPr="00916504" w:rsidRDefault="00DD59F7" w:rsidP="000E1E30">
            <w:pPr>
              <w:pStyle w:val="TAL"/>
              <w:rPr>
                <w:rFonts w:eastAsia="等线"/>
              </w:rPr>
            </w:pPr>
            <w:r>
              <w:rPr>
                <w:rFonts w:eastAsia="等线"/>
              </w:rPr>
              <w:t>Associated Session ID</w:t>
            </w:r>
          </w:p>
        </w:tc>
        <w:tc>
          <w:tcPr>
            <w:tcW w:w="3986" w:type="dxa"/>
            <w:tcBorders>
              <w:top w:val="single" w:sz="4" w:space="0" w:color="auto"/>
              <w:left w:val="single" w:sz="12" w:space="0" w:color="auto"/>
              <w:bottom w:val="single" w:sz="12" w:space="0" w:color="auto"/>
              <w:right w:val="single" w:sz="4" w:space="0" w:color="auto"/>
            </w:tcBorders>
          </w:tcPr>
          <w:p w14:paraId="6AF5CE15" w14:textId="77777777" w:rsidR="00DD59F7" w:rsidRPr="00916504" w:rsidRDefault="00DD59F7" w:rsidP="000E1E30">
            <w:pPr>
              <w:pStyle w:val="TAL"/>
              <w:rPr>
                <w:rFonts w:eastAsia="等线"/>
              </w:rPr>
            </w:pPr>
            <w:r>
              <w:rPr>
                <w:rFonts w:eastAsia="等线"/>
              </w:rPr>
              <w:t>Associated Session ID is used by NG-RAN in network sharing to identify MBS sessions via different CNs transmitting the same content.</w:t>
            </w:r>
          </w:p>
        </w:tc>
        <w:tc>
          <w:tcPr>
            <w:tcW w:w="1134" w:type="dxa"/>
            <w:tcBorders>
              <w:top w:val="single" w:sz="4" w:space="0" w:color="auto"/>
              <w:left w:val="single" w:sz="4" w:space="0" w:color="auto"/>
              <w:bottom w:val="single" w:sz="12" w:space="0" w:color="auto"/>
              <w:right w:val="single" w:sz="4" w:space="0" w:color="auto"/>
            </w:tcBorders>
          </w:tcPr>
          <w:p w14:paraId="72EFF5D6"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12" w:space="0" w:color="auto"/>
              <w:right w:val="single" w:sz="4" w:space="0" w:color="auto"/>
            </w:tcBorders>
          </w:tcPr>
          <w:p w14:paraId="7AB6F678"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581A50CE"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r>
      <w:tr w:rsidR="00DD59F7" w:rsidRPr="00916504" w14:paraId="330C6176" w14:textId="77777777" w:rsidTr="000E1E30">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105E709" w14:textId="77777777" w:rsidR="00DD59F7" w:rsidRDefault="00DD59F7" w:rsidP="000E1E30">
            <w:pPr>
              <w:pStyle w:val="TAN"/>
              <w:rPr>
                <w:rFonts w:eastAsia="等线"/>
              </w:rPr>
            </w:pPr>
            <w:r w:rsidRPr="00916504">
              <w:rPr>
                <w:rFonts w:eastAsia="等线"/>
              </w:rPr>
              <w:t>NOTE 1:</w:t>
            </w:r>
            <w:r w:rsidRPr="00916504">
              <w:rPr>
                <w:rFonts w:eastAsia="等线"/>
              </w:rPr>
              <w:tab/>
              <w:t>It is an optional parameter.</w:t>
            </w:r>
          </w:p>
          <w:p w14:paraId="1A7D2E25" w14:textId="77777777" w:rsidR="00DD59F7" w:rsidRDefault="00DD59F7" w:rsidP="000E1E30">
            <w:pPr>
              <w:pStyle w:val="TAN"/>
              <w:rPr>
                <w:ins w:id="88" w:author="Huawei" w:date="2024-10-26T20:26:00Z"/>
                <w:rFonts w:eastAsia="等线"/>
              </w:rPr>
            </w:pPr>
            <w:r>
              <w:rPr>
                <w:rFonts w:eastAsia="等线"/>
              </w:rPr>
              <w:t>NOTE 2:</w:t>
            </w:r>
            <w:r>
              <w:rPr>
                <w:rFonts w:eastAsia="等线"/>
              </w:rPr>
              <w:tab/>
              <w:t>The Parameter needs to be stored in deployments with shared NG-U termination(s) if unicast transport is used.</w:t>
            </w:r>
          </w:p>
          <w:p w14:paraId="4F600E2B" w14:textId="1C437665" w:rsidR="00DD59F7" w:rsidRPr="009C3431" w:rsidRDefault="00DD59F7" w:rsidP="000E1E30">
            <w:pPr>
              <w:pStyle w:val="TAN"/>
              <w:rPr>
                <w:rFonts w:eastAsia="等线"/>
              </w:rPr>
            </w:pPr>
            <w:ins w:id="89" w:author="Huawei" w:date="2024-10-26T20:26:00Z">
              <w:r w:rsidRPr="009C3431">
                <w:rPr>
                  <w:rFonts w:eastAsia="等线"/>
                </w:rPr>
                <w:t xml:space="preserve">NOTE </w:t>
              </w:r>
              <w:r>
                <w:rPr>
                  <w:rFonts w:eastAsia="等线"/>
                </w:rPr>
                <w:t>X</w:t>
              </w:r>
              <w:r w:rsidRPr="009C3431">
                <w:rPr>
                  <w:rFonts w:eastAsia="等线"/>
                </w:rPr>
                <w:t>:</w:t>
              </w:r>
              <w:r w:rsidRPr="009C3431">
                <w:rPr>
                  <w:rFonts w:eastAsia="等线"/>
                </w:rPr>
                <w:tab/>
              </w:r>
            </w:ins>
            <w:ins w:id="90" w:author="Thomas Belling" w:date="2024-11-20T01:37:00Z">
              <w:r w:rsidR="00815693" w:rsidRPr="004520CE">
                <w:rPr>
                  <w:rFonts w:eastAsia="等线"/>
                </w:rPr>
                <w:t>An additional</w:t>
              </w:r>
            </w:ins>
            <w:ins w:id="91" w:author="Huawei" w:date="2024-10-26T20:28:00Z">
              <w:r w:rsidRPr="004520CE">
                <w:rPr>
                  <w:rFonts w:eastAsia="等线"/>
                </w:rPr>
                <w:t xml:space="preserve"> </w:t>
              </w:r>
            </w:ins>
            <w:ins w:id="92" w:author="Nokiar01" w:date="2024-11-20T20:18:00Z">
              <w:r w:rsidR="00BC102D" w:rsidRPr="004520CE">
                <w:rPr>
                  <w:rFonts w:eastAsia="等线"/>
                </w:rPr>
                <w:t>NR NTN Intended Service Area</w:t>
              </w:r>
              <w:r w:rsidR="00BC102D" w:rsidRPr="004520CE">
                <w:rPr>
                  <w:rFonts w:eastAsia="等线" w:hint="eastAsia"/>
                </w:rPr>
                <w:t xml:space="preserve"> </w:t>
              </w:r>
            </w:ins>
            <w:ins w:id="93" w:author="Thomas Belling" w:date="2024-11-20T01:38:00Z">
              <w:r w:rsidR="00815693" w:rsidRPr="004520CE">
                <w:rPr>
                  <w:rFonts w:eastAsia="等线"/>
                </w:rPr>
                <w:t xml:space="preserve">in the </w:t>
              </w:r>
            </w:ins>
            <w:ins w:id="94" w:author="Huawei" w:date="2024-10-26T20:27:00Z">
              <w:r w:rsidRPr="004520CE">
                <w:rPr>
                  <w:rFonts w:eastAsia="等线"/>
                </w:rPr>
                <w:t xml:space="preserve">MBS service area </w:t>
              </w:r>
            </w:ins>
            <w:ins w:id="95" w:author="Huawei" w:date="2024-10-26T20:28:00Z">
              <w:r w:rsidRPr="004520CE">
                <w:rPr>
                  <w:rFonts w:eastAsia="等线"/>
                </w:rPr>
                <w:t>only applies to NR NTN</w:t>
              </w:r>
              <w:del w:id="96" w:author="Huawei user r04" w:date="2025-01-22T15:56:00Z">
                <w:r w:rsidRPr="004520CE" w:rsidDel="005B7142">
                  <w:rPr>
                    <w:rFonts w:eastAsia="等线"/>
                  </w:rPr>
                  <w:delText>.</w:delText>
                </w:r>
              </w:del>
            </w:ins>
            <w:ins w:id="97" w:author="Thomas Belling (Nokia)" w:date="2025-01-09T19:50:00Z">
              <w:r w:rsidR="00313354">
                <w:rPr>
                  <w:rFonts w:eastAsia="等线"/>
                </w:rPr>
                <w:t xml:space="preserve">, see Clause </w:t>
              </w:r>
              <w:proofErr w:type="gramStart"/>
              <w:r w:rsidR="00313354">
                <w:rPr>
                  <w:rFonts w:eastAsia="等线"/>
                </w:rPr>
                <w:t>6.X.</w:t>
              </w:r>
            </w:ins>
            <w:proofErr w:type="gramEnd"/>
          </w:p>
        </w:tc>
      </w:tr>
    </w:tbl>
    <w:p w14:paraId="7D03BD89" w14:textId="77777777" w:rsidR="00DD59F7" w:rsidRDefault="00DD59F7" w:rsidP="00DD59F7"/>
    <w:p w14:paraId="556E1698" w14:textId="2B33E92E" w:rsidR="00DD59F7" w:rsidRPr="00B5759A" w:rsidRDefault="00DD59F7" w:rsidP="00DD59F7">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3rd</w:t>
      </w:r>
      <w:r w:rsidRPr="00B5759A">
        <w:rPr>
          <w:sz w:val="40"/>
          <w:lang w:eastAsia="ko-KR"/>
        </w:rPr>
        <w:t xml:space="preserve"> change</w:t>
      </w:r>
    </w:p>
    <w:p w14:paraId="2AD7D35B" w14:textId="3733DFAE" w:rsidR="00657BC7" w:rsidRDefault="00657BC7" w:rsidP="00657BC7">
      <w:pPr>
        <w:pStyle w:val="2"/>
        <w:rPr>
          <w:ins w:id="98" w:author="Thomas Belling" w:date="2024-10-29T23:01:00Z"/>
          <w:lang w:eastAsia="ko-KR"/>
        </w:rPr>
      </w:pPr>
      <w:ins w:id="99" w:author="Thomas Belling" w:date="2024-10-29T23:01:00Z">
        <w:r>
          <w:rPr>
            <w:lang w:eastAsia="ko-KR"/>
          </w:rPr>
          <w:t>6.X</w:t>
        </w:r>
        <w:r>
          <w:rPr>
            <w:lang w:eastAsia="ko-KR"/>
          </w:rPr>
          <w:tab/>
          <w:t xml:space="preserve">Support of Broadcast MBS Session </w:t>
        </w:r>
        <w:bookmarkEnd w:id="33"/>
        <w:r>
          <w:rPr>
            <w:lang w:eastAsia="ko-KR"/>
          </w:rPr>
          <w:t xml:space="preserve">over </w:t>
        </w:r>
      </w:ins>
      <w:ins w:id="100" w:author="Huawe User r01" w:date="2024-11-19T17:24:00Z">
        <w:r w:rsidR="00426DD2">
          <w:rPr>
            <w:lang w:eastAsia="ko-KR"/>
          </w:rPr>
          <w:t xml:space="preserve">NR </w:t>
        </w:r>
      </w:ins>
      <w:ins w:id="101" w:author="Thomas Belling" w:date="2024-10-29T23:01:00Z">
        <w:r>
          <w:rPr>
            <w:lang w:eastAsia="ko-KR"/>
          </w:rPr>
          <w:t>non-ter</w:t>
        </w:r>
      </w:ins>
      <w:ins w:id="102" w:author="Huawe User r01" w:date="2024-11-19T17:25:00Z">
        <w:r w:rsidR="00426DD2">
          <w:rPr>
            <w:lang w:eastAsia="ko-KR"/>
          </w:rPr>
          <w:t>r</w:t>
        </w:r>
      </w:ins>
      <w:ins w:id="103" w:author="Thomas Belling" w:date="2024-10-29T23:01:00Z">
        <w:r>
          <w:rPr>
            <w:lang w:eastAsia="ko-KR"/>
          </w:rPr>
          <w:t xml:space="preserve">estrial </w:t>
        </w:r>
      </w:ins>
      <w:ins w:id="104" w:author="Thomas Belling" w:date="2024-10-29T23:02:00Z">
        <w:r>
          <w:rPr>
            <w:lang w:eastAsia="ko-KR"/>
          </w:rPr>
          <w:t>networks</w:t>
        </w:r>
      </w:ins>
    </w:p>
    <w:p w14:paraId="34D40D58" w14:textId="4E4B78E7" w:rsidR="00657BC7" w:rsidRPr="00653471" w:rsidRDefault="00657BC7" w:rsidP="00657BC7">
      <w:pPr>
        <w:rPr>
          <w:lang w:eastAsia="ko-KR"/>
        </w:rPr>
      </w:pPr>
      <w:ins w:id="105" w:author="Thomas Belling" w:date="2024-10-29T23:01:00Z">
        <w:r w:rsidRPr="00653471">
          <w:rPr>
            <w:lang w:eastAsia="ko-KR"/>
          </w:rPr>
          <w:t xml:space="preserve">TS 38.300 [9] </w:t>
        </w:r>
      </w:ins>
      <w:ins w:id="106" w:author="Thomas Belling (Nokia)" w:date="2025-01-09T19:49:00Z">
        <w:r w:rsidR="00313354" w:rsidRPr="00313354">
          <w:rPr>
            <w:lang w:eastAsia="ko-KR"/>
          </w:rPr>
          <w:t xml:space="preserve">specifies the additional </w:t>
        </w:r>
      </w:ins>
      <w:ins w:id="107" w:author="Thomas Belling" w:date="2024-10-29T23:12:00Z">
        <w:r w:rsidR="00957CC4" w:rsidRPr="00653471">
          <w:rPr>
            <w:lang w:eastAsia="ko-KR"/>
          </w:rPr>
          <w:t xml:space="preserve">NG-RAN procedures to support Broadcast MBS Session over </w:t>
        </w:r>
      </w:ins>
      <w:ins w:id="108" w:author="Huawe User r01" w:date="2024-11-19T17:25:00Z">
        <w:r w:rsidR="00426DD2" w:rsidRPr="00653471">
          <w:rPr>
            <w:lang w:eastAsia="ko-KR"/>
          </w:rPr>
          <w:t xml:space="preserve">NR </w:t>
        </w:r>
      </w:ins>
      <w:ins w:id="109" w:author="Thomas Belling" w:date="2024-10-29T23:12:00Z">
        <w:r w:rsidR="00957CC4" w:rsidRPr="00653471">
          <w:rPr>
            <w:lang w:eastAsia="ko-KR"/>
          </w:rPr>
          <w:t>non-</w:t>
        </w:r>
        <w:proofErr w:type="spellStart"/>
        <w:r w:rsidR="00957CC4" w:rsidRPr="00653471">
          <w:rPr>
            <w:lang w:eastAsia="ko-KR"/>
          </w:rPr>
          <w:t>terestrial</w:t>
        </w:r>
        <w:proofErr w:type="spellEnd"/>
        <w:r w:rsidR="00957CC4" w:rsidRPr="00653471">
          <w:rPr>
            <w:lang w:eastAsia="ko-KR"/>
          </w:rPr>
          <w:t xml:space="preserve"> network (NTN)</w:t>
        </w:r>
      </w:ins>
      <w:ins w:id="110" w:author="Thomas Belling" w:date="2024-10-29T23:01:00Z">
        <w:r w:rsidRPr="00653471">
          <w:rPr>
            <w:lang w:eastAsia="ko-KR"/>
          </w:rPr>
          <w:t>.</w:t>
        </w:r>
      </w:ins>
    </w:p>
    <w:p w14:paraId="2A740957" w14:textId="105CDFDD" w:rsidR="005C31AB" w:rsidRPr="00653471" w:rsidRDefault="00313354" w:rsidP="009445F7">
      <w:pPr>
        <w:rPr>
          <w:ins w:id="111" w:author="Nokiar01" w:date="2024-11-20T20:38:00Z"/>
          <w:bCs/>
          <w:noProof/>
        </w:rPr>
      </w:pPr>
      <w:ins w:id="112" w:author="Thomas Belling (Nokia)" w:date="2025-01-09T19:49:00Z">
        <w:r w:rsidRPr="00313354">
          <w:rPr>
            <w:lang w:eastAsia="ko-KR"/>
          </w:rPr>
          <w:t xml:space="preserve">Specifically </w:t>
        </w:r>
        <w:r>
          <w:rPr>
            <w:lang w:eastAsia="ko-KR"/>
          </w:rPr>
          <w:t>f</w:t>
        </w:r>
      </w:ins>
      <w:ins w:id="113" w:author="Thomas Belling" w:date="2024-10-29T23:14:00Z">
        <w:r w:rsidR="00957CC4" w:rsidRPr="00653471">
          <w:rPr>
            <w:lang w:eastAsia="ko-KR"/>
          </w:rPr>
          <w:t>or</w:t>
        </w:r>
      </w:ins>
      <w:ins w:id="114" w:author="Huawe User r01" w:date="2024-11-19T17:31:00Z">
        <w:r w:rsidR="00426DD2" w:rsidRPr="00653471">
          <w:rPr>
            <w:lang w:eastAsia="ko-KR"/>
          </w:rPr>
          <w:t xml:space="preserve"> NR</w:t>
        </w:r>
      </w:ins>
      <w:ins w:id="115" w:author="Thomas Belling" w:date="2024-10-29T23:14:00Z">
        <w:r w:rsidR="00957CC4" w:rsidRPr="00653471">
          <w:rPr>
            <w:lang w:eastAsia="ko-KR"/>
          </w:rPr>
          <w:t xml:space="preserve"> N</w:t>
        </w:r>
      </w:ins>
      <w:ins w:id="116" w:author="Thomas Belling" w:date="2024-10-29T23:15:00Z">
        <w:r w:rsidR="00957CC4" w:rsidRPr="00653471">
          <w:rPr>
            <w:lang w:eastAsia="ko-KR"/>
          </w:rPr>
          <w:t xml:space="preserve">TN, an MBS service area </w:t>
        </w:r>
        <w:r w:rsidR="00C76671" w:rsidRPr="00653471">
          <w:rPr>
            <w:noProof/>
          </w:rPr>
          <w:t>in the 5GC and towards N</w:t>
        </w:r>
      </w:ins>
      <w:ins w:id="117" w:author="Thomas Belling" w:date="2024-10-29T23:16:00Z">
        <w:r w:rsidR="00C76671" w:rsidRPr="00653471">
          <w:rPr>
            <w:noProof/>
          </w:rPr>
          <w:t xml:space="preserve">G-RAN </w:t>
        </w:r>
      </w:ins>
      <w:ins w:id="118" w:author="Nokiar01" w:date="2024-11-20T20:39:00Z">
        <w:r w:rsidR="005C31AB" w:rsidRPr="00653471">
          <w:rPr>
            <w:lang w:eastAsia="ko-KR"/>
          </w:rPr>
          <w:t xml:space="preserve">may be </w:t>
        </w:r>
        <w:r w:rsidR="005C31AB" w:rsidRPr="00653471">
          <w:rPr>
            <w:noProof/>
          </w:rPr>
          <w:t xml:space="preserve">denoted </w:t>
        </w:r>
      </w:ins>
      <w:bookmarkStart w:id="119" w:name="_Hlk183034272"/>
      <w:ins w:id="120" w:author="Thomas Belling (Nokia)" w:date="2025-01-09T19:50:00Z">
        <w:r>
          <w:rPr>
            <w:noProof/>
          </w:rPr>
          <w:t xml:space="preserve">with an </w:t>
        </w:r>
      </w:ins>
      <w:ins w:id="121" w:author="Nokiar01" w:date="2024-11-20T20:37:00Z">
        <w:r w:rsidR="005C31AB" w:rsidRPr="00653471">
          <w:rPr>
            <w:rFonts w:eastAsia="等线"/>
          </w:rPr>
          <w:t xml:space="preserve">NR NTN </w:t>
        </w:r>
      </w:ins>
      <w:ins w:id="122" w:author="Nokiar01" w:date="2024-11-20T20:20:00Z">
        <w:r w:rsidR="00BC102D" w:rsidRPr="00653471">
          <w:rPr>
            <w:rFonts w:eastAsia="等线"/>
          </w:rPr>
          <w:t>Intended Service Area</w:t>
        </w:r>
        <w:r w:rsidR="00BC102D" w:rsidRPr="00653471">
          <w:rPr>
            <w:rFonts w:eastAsia="等线" w:hint="eastAsia"/>
          </w:rPr>
          <w:t xml:space="preserve"> </w:t>
        </w:r>
      </w:ins>
      <w:ins w:id="123" w:author="Thomas Belling" w:date="2024-10-29T23:19:00Z">
        <w:r w:rsidR="00C76671" w:rsidRPr="00653471">
          <w:rPr>
            <w:noProof/>
          </w:rPr>
          <w:t>as defined in TS 38</w:t>
        </w:r>
      </w:ins>
      <w:ins w:id="124" w:author="Thomas Belling" w:date="2024-10-29T23:20:00Z">
        <w:r w:rsidR="00C76671" w:rsidRPr="00653471">
          <w:rPr>
            <w:noProof/>
          </w:rPr>
          <w:t>.413</w:t>
        </w:r>
      </w:ins>
      <w:ins w:id="125" w:author="Thomas Belling" w:date="2024-10-29T23:21:00Z">
        <w:r w:rsidR="00C76671" w:rsidRPr="00653471">
          <w:rPr>
            <w:noProof/>
          </w:rPr>
          <w:t> [15</w:t>
        </w:r>
      </w:ins>
      <w:ins w:id="126" w:author="Nokiar01" w:date="2024-11-20T20:37:00Z">
        <w:r w:rsidR="005C31AB" w:rsidRPr="00653471">
          <w:rPr>
            <w:noProof/>
          </w:rPr>
          <w:t xml:space="preserve">] in combination with </w:t>
        </w:r>
        <w:del w:id="127" w:author="Frank" w:date="2025-01-22T17:12:00Z">
          <w:r w:rsidR="005C31AB" w:rsidRPr="0030514E" w:rsidDel="0030514E">
            <w:rPr>
              <w:noProof/>
              <w:highlight w:val="yellow"/>
            </w:rPr>
            <w:delText>via</w:delText>
          </w:r>
          <w:r w:rsidR="005C31AB" w:rsidRPr="00653471" w:rsidDel="0030514E">
            <w:rPr>
              <w:noProof/>
            </w:rPr>
            <w:delText xml:space="preserve"> </w:delText>
          </w:r>
        </w:del>
        <w:r w:rsidR="005C31AB" w:rsidRPr="00653471">
          <w:rPr>
            <w:noProof/>
          </w:rPr>
          <w:t>a TAI list and/or cell ID list</w:t>
        </w:r>
      </w:ins>
      <w:bookmarkEnd w:id="119"/>
      <w:ins w:id="128" w:author="Nokiar01" w:date="2024-11-21T00:14:00Z">
        <w:r w:rsidR="003411E8" w:rsidRPr="00653471">
          <w:rPr>
            <w:noProof/>
          </w:rPr>
          <w:t>, for instance to denote an area smaller than a cell</w:t>
        </w:r>
      </w:ins>
      <w:ins w:id="129" w:author="Thomas Belling" w:date="2024-11-20T01:43:00Z">
        <w:r w:rsidR="00A0247E" w:rsidRPr="00653471">
          <w:rPr>
            <w:noProof/>
          </w:rPr>
          <w:t xml:space="preserve">. The </w:t>
        </w:r>
      </w:ins>
      <w:ins w:id="130" w:author="Nokiar01" w:date="2024-11-20T20:19:00Z">
        <w:r w:rsidR="00BC102D" w:rsidRPr="00653471">
          <w:rPr>
            <w:rFonts w:eastAsia="等线"/>
          </w:rPr>
          <w:t>NR NTN Intended Service Area</w:t>
        </w:r>
        <w:r w:rsidR="00BC102D" w:rsidRPr="00653471">
          <w:rPr>
            <w:rFonts w:eastAsia="等线" w:hint="eastAsia"/>
          </w:rPr>
          <w:t xml:space="preserve"> </w:t>
        </w:r>
      </w:ins>
      <w:ins w:id="131" w:author="Nokiar01" w:date="2024-11-20T20:50:00Z">
        <w:r w:rsidR="008B6B44" w:rsidRPr="00653471">
          <w:rPr>
            <w:rFonts w:eastAsia="等线"/>
          </w:rPr>
          <w:t>is only used in NG</w:t>
        </w:r>
      </w:ins>
      <w:ins w:id="132" w:author="Nokiar01" w:date="2024-11-20T20:51:00Z">
        <w:r w:rsidR="008B6B44" w:rsidRPr="00653471">
          <w:rPr>
            <w:rFonts w:eastAsia="等线"/>
          </w:rPr>
          <w:t xml:space="preserve">-RAN to </w:t>
        </w:r>
      </w:ins>
      <w:ins w:id="133" w:author="Thomas Belling" w:date="2024-11-20T01:43:00Z">
        <w:r w:rsidR="00A0247E" w:rsidRPr="00653471">
          <w:rPr>
            <w:noProof/>
          </w:rPr>
          <w:t>further re</w:t>
        </w:r>
      </w:ins>
      <w:ins w:id="134" w:author="Thomas Belling" w:date="2024-11-20T01:44:00Z">
        <w:r w:rsidR="00A0247E" w:rsidRPr="00653471">
          <w:rPr>
            <w:noProof/>
          </w:rPr>
          <w:t>strict the MBS service area denoted by TAIs and/or cell IDs</w:t>
        </w:r>
      </w:ins>
      <w:ins w:id="135" w:author="Nokiar01" w:date="2024-11-20T20:50:00Z">
        <w:r w:rsidR="008B6B44" w:rsidRPr="00653471">
          <w:rPr>
            <w:noProof/>
          </w:rPr>
          <w:t xml:space="preserve"> </w:t>
        </w:r>
      </w:ins>
      <w:ins w:id="136" w:author="Nokiar01" w:date="2024-11-20T20:51:00Z">
        <w:r w:rsidR="008B6B44" w:rsidRPr="00653471">
          <w:rPr>
            <w:noProof/>
          </w:rPr>
          <w:t>as defined in TS 38.300 [9]</w:t>
        </w:r>
      </w:ins>
      <w:ins w:id="137" w:author="Thomas Belling" w:date="2024-11-20T01:44:00Z">
        <w:r w:rsidR="00A0247E" w:rsidRPr="00653471">
          <w:rPr>
            <w:noProof/>
          </w:rPr>
          <w:t>.</w:t>
        </w:r>
      </w:ins>
    </w:p>
    <w:p w14:paraId="15E91616" w14:textId="5921D33A" w:rsidR="00151F04" w:rsidRPr="00653471" w:rsidDel="009445F7" w:rsidRDefault="00470FA1" w:rsidP="009445F7">
      <w:pPr>
        <w:rPr>
          <w:del w:id="138" w:author="Huawe User r01" w:date="2024-11-19T17:45:00Z"/>
          <w:lang w:eastAsia="ko-KR"/>
        </w:rPr>
      </w:pPr>
      <w:ins w:id="139" w:author="Huawe User r01" w:date="2024-11-19T18:00:00Z">
        <w:r w:rsidRPr="00653471">
          <w:rPr>
            <w:noProof/>
          </w:rPr>
          <w:t xml:space="preserve">Based on </w:t>
        </w:r>
      </w:ins>
      <w:ins w:id="140" w:author="Thomas Belling (Nokia)" w:date="2025-01-09T19:52:00Z">
        <w:r w:rsidR="00313354">
          <w:rPr>
            <w:noProof/>
          </w:rPr>
          <w:t>local configuration (e.g. related to</w:t>
        </w:r>
        <w:del w:id="141" w:author="Frank" w:date="2025-01-22T17:14:00Z">
          <w:r w:rsidR="00313354" w:rsidDel="0030514E">
            <w:rPr>
              <w:noProof/>
            </w:rPr>
            <w:delText xml:space="preserve"> </w:delText>
          </w:r>
          <w:r w:rsidR="00313354" w:rsidRPr="0030514E" w:rsidDel="0030514E">
            <w:rPr>
              <w:noProof/>
              <w:highlight w:val="yellow"/>
            </w:rPr>
            <w:delText>the AF of</w:delText>
          </w:r>
        </w:del>
        <w:r w:rsidR="00313354">
          <w:rPr>
            <w:noProof/>
          </w:rPr>
          <w:t xml:space="preserve"> </w:t>
        </w:r>
      </w:ins>
      <w:ins w:id="142" w:author="Huawe User r01" w:date="2024-11-19T18:00:00Z">
        <w:r w:rsidRPr="00653471">
          <w:rPr>
            <w:noProof/>
          </w:rPr>
          <w:t>the received geographical area</w:t>
        </w:r>
      </w:ins>
      <w:ins w:id="143" w:author="Thomas Belling" w:date="2024-11-20T02:12:00Z">
        <w:r w:rsidR="00F034B1" w:rsidRPr="00653471">
          <w:rPr>
            <w:noProof/>
          </w:rPr>
          <w:t xml:space="preserve"> </w:t>
        </w:r>
      </w:ins>
      <w:ins w:id="144" w:author="Huawe User r01" w:date="2024-11-19T18:00:00Z">
        <w:r w:rsidRPr="00653471">
          <w:rPr>
            <w:noProof/>
          </w:rPr>
          <w:t xml:space="preserve">from </w:t>
        </w:r>
      </w:ins>
      <w:ins w:id="145" w:author="Thomas Belling" w:date="2024-11-20T02:12:00Z">
        <w:r w:rsidR="00F034B1" w:rsidRPr="00653471">
          <w:rPr>
            <w:noProof/>
          </w:rPr>
          <w:t xml:space="preserve">an </w:t>
        </w:r>
      </w:ins>
      <w:ins w:id="146" w:author="Huawe User r01" w:date="2024-11-19T18:00:00Z">
        <w:r w:rsidRPr="00653471">
          <w:rPr>
            <w:noProof/>
          </w:rPr>
          <w:t>AF</w:t>
        </w:r>
      </w:ins>
      <w:ins w:id="147" w:author="Thomas Belling (Nokia)" w:date="2025-01-09T19:53:00Z">
        <w:r w:rsidR="00313354">
          <w:rPr>
            <w:noProof/>
          </w:rPr>
          <w:t>)</w:t>
        </w:r>
      </w:ins>
      <w:ins w:id="148" w:author="Huawe User r01" w:date="2024-11-19T18:00:00Z">
        <w:r w:rsidRPr="00653471">
          <w:rPr>
            <w:noProof/>
          </w:rPr>
          <w:t xml:space="preserve">, </w:t>
        </w:r>
        <w:r w:rsidRPr="00653471">
          <w:rPr>
            <w:rFonts w:hint="eastAsia"/>
            <w:noProof/>
            <w:lang w:eastAsia="zh-CN"/>
          </w:rPr>
          <w:t>t</w:t>
        </w:r>
      </w:ins>
      <w:ins w:id="149" w:author="Thomas Belling" w:date="2024-10-29T23:35:00Z">
        <w:r w:rsidR="00151F04" w:rsidRPr="00653471">
          <w:rPr>
            <w:noProof/>
          </w:rPr>
          <w:t xml:space="preserve">he </w:t>
        </w:r>
      </w:ins>
      <w:ins w:id="150" w:author="Thomas Belling" w:date="2024-11-19T18:57:00Z">
        <w:r w:rsidR="001269B0" w:rsidRPr="00653471">
          <w:rPr>
            <w:noProof/>
          </w:rPr>
          <w:t xml:space="preserve">NEF </w:t>
        </w:r>
      </w:ins>
      <w:ins w:id="151" w:author="Huawe User r01" w:date="2024-11-19T18:00:00Z">
        <w:r w:rsidRPr="00653471">
          <w:rPr>
            <w:noProof/>
          </w:rPr>
          <w:t xml:space="preserve">may </w:t>
        </w:r>
      </w:ins>
      <w:ins w:id="152" w:author="Thomas Belling" w:date="2024-11-20T01:59:00Z">
        <w:r w:rsidR="00DC34E9" w:rsidRPr="00653471">
          <w:rPr>
            <w:noProof/>
          </w:rPr>
          <w:t xml:space="preserve">determine that an MBS session </w:t>
        </w:r>
      </w:ins>
      <w:ins w:id="153" w:author="Thomas Belling" w:date="2024-11-20T02:00:00Z">
        <w:r w:rsidR="00DC34E9" w:rsidRPr="00653471">
          <w:rPr>
            <w:noProof/>
          </w:rPr>
          <w:t xml:space="preserve">is targeting a NR NTN network and </w:t>
        </w:r>
      </w:ins>
      <w:ins w:id="154" w:author="Thomas Belling" w:date="2024-11-20T02:12:00Z">
        <w:r w:rsidR="00F034B1" w:rsidRPr="00653471">
          <w:rPr>
            <w:noProof/>
          </w:rPr>
          <w:t xml:space="preserve">may </w:t>
        </w:r>
      </w:ins>
      <w:ins w:id="155" w:author="Thomas Belling (Nokia)" w:date="2025-01-09T19:55:00Z">
        <w:r w:rsidR="00313354">
          <w:rPr>
            <w:noProof/>
          </w:rPr>
          <w:t>be configured to</w:t>
        </w:r>
        <w:del w:id="156" w:author="Frank" w:date="2025-01-22T17:15:00Z">
          <w:r w:rsidR="00313354" w:rsidDel="0030514E">
            <w:rPr>
              <w:noProof/>
            </w:rPr>
            <w:delText xml:space="preserve"> </w:delText>
          </w:r>
        </w:del>
      </w:ins>
      <w:ins w:id="157" w:author="Thomas Belling" w:date="2024-11-20T02:00:00Z">
        <w:del w:id="158" w:author="Frank" w:date="2025-01-22T17:15:00Z">
          <w:r w:rsidR="00DC34E9" w:rsidRPr="0030514E" w:rsidDel="0030514E">
            <w:rPr>
              <w:noProof/>
              <w:highlight w:val="yellow"/>
            </w:rPr>
            <w:delText>then</w:delText>
          </w:r>
        </w:del>
        <w:r w:rsidR="00DC34E9" w:rsidRPr="00653471">
          <w:rPr>
            <w:noProof/>
          </w:rPr>
          <w:t xml:space="preserve"> </w:t>
        </w:r>
      </w:ins>
      <w:ins w:id="159" w:author="Huawe User r01" w:date="2024-11-19T17:52:00Z">
        <w:r w:rsidR="009445F7" w:rsidRPr="00653471">
          <w:rPr>
            <w:noProof/>
          </w:rPr>
          <w:t xml:space="preserve">include the </w:t>
        </w:r>
      </w:ins>
      <w:ins w:id="160" w:author="Nokiar01" w:date="2024-11-20T21:05:00Z">
        <w:r w:rsidR="007D18F4" w:rsidRPr="00653471">
          <w:rPr>
            <w:rFonts w:eastAsia="等线"/>
          </w:rPr>
          <w:t xml:space="preserve">NR NTN Intended Service </w:t>
        </w:r>
        <w:r w:rsidR="007D18F4" w:rsidRPr="008C7D30">
          <w:rPr>
            <w:rFonts w:eastAsia="等线"/>
          </w:rPr>
          <w:t>Area</w:t>
        </w:r>
        <w:r w:rsidR="007D18F4" w:rsidRPr="008C7D30">
          <w:rPr>
            <w:rFonts w:eastAsia="等线" w:hint="eastAsia"/>
          </w:rPr>
          <w:t xml:space="preserve"> </w:t>
        </w:r>
      </w:ins>
      <w:ins w:id="161" w:author="Thomas Belling (Nokia)" w:date="2025-01-14T17:12:00Z">
        <w:r w:rsidR="00D71EE5">
          <w:rPr>
            <w:rFonts w:eastAsia="等线"/>
          </w:rPr>
          <w:t xml:space="preserve">derived </w:t>
        </w:r>
      </w:ins>
      <w:ins w:id="162" w:author="Thomas Belling (Nokia)" w:date="2025-01-10T14:30:00Z">
        <w:r w:rsidR="008C7D30" w:rsidRPr="008C7D30">
          <w:rPr>
            <w:rFonts w:eastAsia="等线"/>
          </w:rPr>
          <w:t xml:space="preserve">from </w:t>
        </w:r>
        <w:r w:rsidR="008C7D30" w:rsidRPr="008C7D30">
          <w:t xml:space="preserve">the geographical area information </w:t>
        </w:r>
      </w:ins>
      <w:ins w:id="163" w:author="Huawe User r01" w:date="2024-11-19T17:52:00Z">
        <w:r w:rsidR="009445F7" w:rsidRPr="008C7D30">
          <w:rPr>
            <w:noProof/>
          </w:rPr>
          <w:t>in</w:t>
        </w:r>
        <w:r w:rsidR="009445F7" w:rsidRPr="00653471">
          <w:rPr>
            <w:noProof/>
          </w:rPr>
          <w:t xml:space="preserve"> </w:t>
        </w:r>
      </w:ins>
      <w:ins w:id="164" w:author="Thomas Belling" w:date="2024-11-20T01:48:00Z">
        <w:r w:rsidR="00A0247E" w:rsidRPr="00653471">
          <w:rPr>
            <w:noProof/>
          </w:rPr>
          <w:t xml:space="preserve">an </w:t>
        </w:r>
      </w:ins>
      <w:ins w:id="165" w:author="Huawe User r01" w:date="2024-11-19T17:52:00Z">
        <w:r w:rsidR="009445F7" w:rsidRPr="00653471">
          <w:rPr>
            <w:noProof/>
          </w:rPr>
          <w:t xml:space="preserve">MBS service area, and </w:t>
        </w:r>
      </w:ins>
      <w:ins w:id="166" w:author="Thomas Belling (Nokia)" w:date="2025-01-09T19:55:00Z">
        <w:r w:rsidR="00313354">
          <w:rPr>
            <w:noProof/>
          </w:rPr>
          <w:t xml:space="preserve">to </w:t>
        </w:r>
      </w:ins>
      <w:ins w:id="167" w:author="Thomas Belling" w:date="2024-11-19T18:57:00Z">
        <w:r w:rsidR="001269B0" w:rsidRPr="00653471">
          <w:rPr>
            <w:noProof/>
          </w:rPr>
          <w:t xml:space="preserve">provide this </w:t>
        </w:r>
        <w:r w:rsidR="001269B0" w:rsidRPr="00653471">
          <w:rPr>
            <w:noProof/>
          </w:rPr>
          <w:lastRenderedPageBreak/>
          <w:t xml:space="preserve">information </w:t>
        </w:r>
      </w:ins>
      <w:ins w:id="168" w:author="Thomas Belling" w:date="2024-11-19T19:00:00Z">
        <w:r w:rsidR="001269B0" w:rsidRPr="00653471">
          <w:rPr>
            <w:noProof/>
          </w:rPr>
          <w:t xml:space="preserve">to the MB-SMF as part of the </w:t>
        </w:r>
      </w:ins>
      <w:ins w:id="169" w:author="Thomas Belling" w:date="2024-11-19T19:02:00Z">
        <w:r w:rsidR="001F7039" w:rsidRPr="00653471">
          <w:rPr>
            <w:noProof/>
          </w:rPr>
          <w:t xml:space="preserve">MBS </w:t>
        </w:r>
      </w:ins>
      <w:ins w:id="170" w:author="Thomas Belling" w:date="2024-11-19T19:00:00Z">
        <w:r w:rsidR="001269B0" w:rsidRPr="00653471">
          <w:rPr>
            <w:noProof/>
          </w:rPr>
          <w:t>sessio</w:t>
        </w:r>
      </w:ins>
      <w:ins w:id="171" w:author="Thomas Belling" w:date="2024-11-19T19:01:00Z">
        <w:r w:rsidR="001269B0" w:rsidRPr="00653471">
          <w:rPr>
            <w:noProof/>
          </w:rPr>
          <w:t xml:space="preserve">n creation </w:t>
        </w:r>
        <w:r w:rsidR="001F7039" w:rsidRPr="00653471">
          <w:rPr>
            <w:noProof/>
          </w:rPr>
          <w:t>procedure</w:t>
        </w:r>
      </w:ins>
      <w:ins w:id="172" w:author="Thomas Belling" w:date="2024-11-19T18:57:00Z">
        <w:r w:rsidR="001269B0" w:rsidRPr="00653471">
          <w:rPr>
            <w:noProof/>
          </w:rPr>
          <w:t xml:space="preserve"> </w:t>
        </w:r>
      </w:ins>
      <w:ins w:id="173" w:author="Thomas Belling" w:date="2024-11-19T19:02:00Z">
        <w:r w:rsidR="001F7039" w:rsidRPr="00653471">
          <w:rPr>
            <w:lang w:eastAsia="ko-KR"/>
          </w:rPr>
          <w:t>(see Clause 7.1.1.2)</w:t>
        </w:r>
      </w:ins>
      <w:ins w:id="174" w:author="Thomas Belling" w:date="2024-11-19T19:08:00Z">
        <w:r w:rsidR="001F7039" w:rsidRPr="00653471">
          <w:rPr>
            <w:lang w:eastAsia="ko-KR"/>
          </w:rPr>
          <w:t xml:space="preserve">, </w:t>
        </w:r>
      </w:ins>
      <w:ins w:id="175" w:author="Thomas Belling" w:date="2024-11-19T19:02:00Z">
        <w:r w:rsidR="001F7039" w:rsidRPr="00653471">
          <w:rPr>
            <w:lang w:eastAsia="ko-KR"/>
          </w:rPr>
          <w:t>and th</w:t>
        </w:r>
      </w:ins>
      <w:ins w:id="176" w:author="Thomas Belling" w:date="2024-11-20T02:13:00Z">
        <w:r w:rsidR="00F034B1" w:rsidRPr="00653471">
          <w:rPr>
            <w:lang w:eastAsia="ko-KR"/>
          </w:rPr>
          <w:t>e</w:t>
        </w:r>
      </w:ins>
      <w:ins w:id="177" w:author="Thomas Belling" w:date="2024-11-19T18:57:00Z">
        <w:r w:rsidR="001269B0" w:rsidRPr="00653471">
          <w:rPr>
            <w:noProof/>
          </w:rPr>
          <w:t xml:space="preserve"> </w:t>
        </w:r>
      </w:ins>
      <w:ins w:id="178" w:author="Thomas Belling" w:date="2024-10-29T23:38:00Z">
        <w:r w:rsidR="0047176E" w:rsidRPr="00653471">
          <w:rPr>
            <w:noProof/>
          </w:rPr>
          <w:t xml:space="preserve">MB-SMF </w:t>
        </w:r>
      </w:ins>
      <w:ins w:id="179" w:author="Thomas Belling" w:date="2024-11-20T02:13:00Z">
        <w:r w:rsidR="00F034B1" w:rsidRPr="00653471">
          <w:rPr>
            <w:noProof/>
          </w:rPr>
          <w:t xml:space="preserve">then </w:t>
        </w:r>
      </w:ins>
      <w:ins w:id="180" w:author="Thomas Belling" w:date="2024-10-29T23:39:00Z">
        <w:r w:rsidR="0047176E" w:rsidRPr="00653471">
          <w:rPr>
            <w:noProof/>
          </w:rPr>
          <w:t xml:space="preserve">forwards the </w:t>
        </w:r>
      </w:ins>
      <w:ins w:id="181" w:author="Thomas Belling (Nokia)" w:date="2025-01-10T14:32:00Z">
        <w:r w:rsidR="008C7D30">
          <w:rPr>
            <w:noProof/>
          </w:rPr>
          <w:t>MBS</w:t>
        </w:r>
      </w:ins>
      <w:ins w:id="182" w:author="Nokiar01" w:date="2024-11-20T21:08:00Z">
        <w:r w:rsidR="007D18F4" w:rsidRPr="00653471">
          <w:rPr>
            <w:rFonts w:eastAsia="等线"/>
          </w:rPr>
          <w:t xml:space="preserve"> Service Area</w:t>
        </w:r>
        <w:r w:rsidR="007D18F4" w:rsidRPr="00653471">
          <w:rPr>
            <w:rFonts w:eastAsia="等线" w:hint="eastAsia"/>
          </w:rPr>
          <w:t xml:space="preserve"> </w:t>
        </w:r>
      </w:ins>
      <w:ins w:id="183" w:author="Thomas Belling" w:date="2024-10-29T23:40:00Z">
        <w:r w:rsidR="0047176E" w:rsidRPr="00653471">
          <w:rPr>
            <w:noProof/>
          </w:rPr>
          <w:t xml:space="preserve">during </w:t>
        </w:r>
      </w:ins>
      <w:ins w:id="184" w:author="Thomas Belling" w:date="2024-10-29T23:39:00Z">
        <w:r w:rsidR="0047176E" w:rsidRPr="00653471">
          <w:t xml:space="preserve">MBS Session Start </w:t>
        </w:r>
      </w:ins>
      <w:ins w:id="185" w:author="Thomas Belling" w:date="2024-10-29T23:40:00Z">
        <w:r w:rsidR="0047176E" w:rsidRPr="00653471">
          <w:t xml:space="preserve">procedures </w:t>
        </w:r>
      </w:ins>
      <w:ins w:id="186" w:author="Thomas Belling" w:date="2024-10-29T23:39:00Z">
        <w:r w:rsidR="0047176E" w:rsidRPr="00653471">
          <w:t>for Broadcast</w:t>
        </w:r>
      </w:ins>
      <w:ins w:id="187" w:author="Thomas Belling" w:date="2024-10-29T23:41:00Z">
        <w:r w:rsidR="0047176E" w:rsidRPr="00653471">
          <w:t xml:space="preserve"> </w:t>
        </w:r>
        <w:r w:rsidR="0047176E" w:rsidRPr="00653471">
          <w:rPr>
            <w:lang w:eastAsia="ko-KR"/>
          </w:rPr>
          <w:t>(see Clause 7.3.1) towards the AMF</w:t>
        </w:r>
      </w:ins>
      <w:ins w:id="188" w:author="Thomas Belling" w:date="2024-10-30T12:23:00Z">
        <w:r w:rsidR="000177DB" w:rsidRPr="00653471">
          <w:rPr>
            <w:lang w:eastAsia="ko-KR"/>
          </w:rPr>
          <w:t xml:space="preserve">. The AMF </w:t>
        </w:r>
      </w:ins>
      <w:ins w:id="189" w:author="Thomas Belling" w:date="2024-10-29T23:41:00Z">
        <w:r w:rsidR="0047176E" w:rsidRPr="00653471">
          <w:rPr>
            <w:lang w:eastAsia="ko-KR"/>
          </w:rPr>
          <w:t xml:space="preserve">provides the </w:t>
        </w:r>
      </w:ins>
      <w:ins w:id="190" w:author="Thomas Belling" w:date="2024-10-30T12:44:00Z">
        <w:r w:rsidR="00ED395D" w:rsidRPr="00653471">
          <w:rPr>
            <w:noProof/>
          </w:rPr>
          <w:t>MBS service</w:t>
        </w:r>
      </w:ins>
      <w:ins w:id="191" w:author="Thomas Belling" w:date="2024-10-29T23:42:00Z">
        <w:r w:rsidR="0047176E" w:rsidRPr="00653471">
          <w:rPr>
            <w:noProof/>
          </w:rPr>
          <w:t xml:space="preserve"> area information towards NG-RAN</w:t>
        </w:r>
      </w:ins>
      <w:ins w:id="192" w:author="Thomas Belling" w:date="2024-10-29T23:43:00Z">
        <w:r w:rsidR="0047176E" w:rsidRPr="00653471">
          <w:rPr>
            <w:noProof/>
          </w:rPr>
          <w:t>.</w:t>
        </w:r>
      </w:ins>
      <w:ins w:id="193" w:author="Thomas Belling" w:date="2024-10-30T12:22:00Z">
        <w:r w:rsidR="000177DB" w:rsidRPr="00653471">
          <w:rPr>
            <w:noProof/>
          </w:rPr>
          <w:t xml:space="preserve"> </w:t>
        </w:r>
      </w:ins>
      <w:ins w:id="194" w:author="Thomas Belling" w:date="2024-11-20T02:10:00Z">
        <w:r w:rsidR="00F034B1" w:rsidRPr="00653471">
          <w:rPr>
            <w:noProof/>
          </w:rPr>
          <w:t xml:space="preserve">NG-RAN </w:t>
        </w:r>
      </w:ins>
      <w:ins w:id="195" w:author="Thomas Belling (Nokia)" w:date="2025-01-09T19:56:00Z">
        <w:r w:rsidR="00102731">
          <w:rPr>
            <w:noProof/>
          </w:rPr>
          <w:t>delivers</w:t>
        </w:r>
      </w:ins>
      <w:ins w:id="196" w:author="Nokiar01" w:date="2024-11-21T00:54:00Z">
        <w:r w:rsidR="00F93866" w:rsidRPr="00653471">
          <w:rPr>
            <w:noProof/>
          </w:rPr>
          <w:t xml:space="preserve"> </w:t>
        </w:r>
      </w:ins>
      <w:ins w:id="197" w:author="Thomas Belling (Nokia)" w:date="2025-01-09T19:56:00Z">
        <w:r w:rsidR="00102731" w:rsidRPr="00653471">
          <w:rPr>
            <w:noProof/>
          </w:rPr>
          <w:t xml:space="preserve">the </w:t>
        </w:r>
        <w:r w:rsidR="00102731" w:rsidRPr="00653471">
          <w:rPr>
            <w:rFonts w:eastAsia="等线"/>
          </w:rPr>
          <w:t>NR NTN Intended Service Area</w:t>
        </w:r>
        <w:r w:rsidR="00102731" w:rsidRPr="00653471">
          <w:rPr>
            <w:noProof/>
          </w:rPr>
          <w:t xml:space="preserve"> </w:t>
        </w:r>
      </w:ins>
      <w:ins w:id="198" w:author="Thomas Belling (Nokia)" w:date="2025-01-09T19:57:00Z">
        <w:r w:rsidR="00102731">
          <w:rPr>
            <w:noProof/>
          </w:rPr>
          <w:t xml:space="preserve">to </w:t>
        </w:r>
      </w:ins>
      <w:ins w:id="199" w:author="Nokiar01" w:date="2024-11-21T00:54:00Z">
        <w:r w:rsidR="00F93866" w:rsidRPr="00653471">
          <w:rPr>
            <w:noProof/>
          </w:rPr>
          <w:t>the UE</w:t>
        </w:r>
      </w:ins>
      <w:ins w:id="200" w:author="Thomas Belling (Nokia)" w:date="2025-01-09T20:49:00Z">
        <w:r w:rsidR="008826D2">
          <w:rPr>
            <w:noProof/>
          </w:rPr>
          <w:t xml:space="preserve">, and the UE handles this information </w:t>
        </w:r>
      </w:ins>
      <w:ins w:id="201" w:author="Nokiar01" w:date="2024-11-21T00:54:00Z">
        <w:del w:id="202" w:author="Huawei user r04" w:date="2025-01-22T15:57:00Z">
          <w:r w:rsidR="00F93866" w:rsidRPr="00653471" w:rsidDel="005B7142">
            <w:rPr>
              <w:noProof/>
            </w:rPr>
            <w:delText xml:space="preserve"> </w:delText>
          </w:r>
        </w:del>
      </w:ins>
      <w:ins w:id="203" w:author="Thomas Belling (Nokia)" w:date="2025-01-09T19:57:00Z">
        <w:r w:rsidR="00102731">
          <w:rPr>
            <w:noProof/>
          </w:rPr>
          <w:t xml:space="preserve">as specified in </w:t>
        </w:r>
      </w:ins>
      <w:ins w:id="204" w:author="Thomas Belling (Nokia)" w:date="2025-01-09T19:58:00Z">
        <w:r w:rsidR="00102731" w:rsidRPr="00102731">
          <w:rPr>
            <w:noProof/>
          </w:rPr>
          <w:t>TS 38.331 [28].</w:t>
        </w:r>
      </w:ins>
    </w:p>
    <w:p w14:paraId="6AFDA81B" w14:textId="26B758B6" w:rsidR="003175D4" w:rsidRPr="00653471" w:rsidRDefault="003175D4" w:rsidP="003175D4">
      <w:pPr>
        <w:pStyle w:val="NO"/>
        <w:rPr>
          <w:ins w:id="205" w:author="Nokiar01" w:date="2024-11-20T20:59:00Z"/>
        </w:rPr>
      </w:pPr>
      <w:bookmarkStart w:id="206" w:name="_Hlk183043210"/>
      <w:ins w:id="207" w:author="Nokiar01" w:date="2024-11-20T20:59:00Z">
        <w:r w:rsidRPr="00653471">
          <w:t>NOTE 1:</w:t>
        </w:r>
        <w:r w:rsidRPr="00653471">
          <w:tab/>
          <w:t xml:space="preserve">It is recommended that </w:t>
        </w:r>
      </w:ins>
      <w:ins w:id="208" w:author="Nokiar01" w:date="2024-11-20T21:01:00Z">
        <w:r w:rsidRPr="00653471">
          <w:t xml:space="preserve">based on service </w:t>
        </w:r>
      </w:ins>
      <w:ins w:id="209" w:author="Nokiar01" w:date="2024-11-21T00:59:00Z">
        <w:r w:rsidR="00F93866" w:rsidRPr="00653471">
          <w:t>agreement</w:t>
        </w:r>
      </w:ins>
      <w:ins w:id="210" w:author="Nokiar01" w:date="2024-11-20T21:01:00Z">
        <w:r w:rsidRPr="00653471">
          <w:t xml:space="preserve"> </w:t>
        </w:r>
      </w:ins>
      <w:ins w:id="211" w:author="Nokiar01" w:date="2024-11-20T20:59:00Z">
        <w:r w:rsidRPr="00653471">
          <w:t xml:space="preserve">the AF uses a </w:t>
        </w:r>
      </w:ins>
      <w:ins w:id="212" w:author="Nokiar01" w:date="2024-11-20T21:00:00Z">
        <w:r w:rsidRPr="00653471">
          <w:t xml:space="preserve">geographic area in an encoding compatible with </w:t>
        </w:r>
        <w:r w:rsidRPr="00653471">
          <w:rPr>
            <w:noProof/>
          </w:rPr>
          <w:t>TS 38.413 [15] for NR NTN</w:t>
        </w:r>
      </w:ins>
      <w:ins w:id="213" w:author="Nokiar01" w:date="2024-11-20T20:59:00Z">
        <w:r w:rsidRPr="00653471">
          <w:t>.</w:t>
        </w:r>
      </w:ins>
    </w:p>
    <w:bookmarkEnd w:id="206"/>
    <w:p w14:paraId="5099ED67" w14:textId="0285A4D5" w:rsidR="00657BC7" w:rsidRPr="00653471" w:rsidRDefault="00657BC7" w:rsidP="009445F7">
      <w:pPr>
        <w:pStyle w:val="NO"/>
        <w:rPr>
          <w:ins w:id="214" w:author="Thomas Belling" w:date="2024-11-19T19:05:00Z"/>
        </w:rPr>
      </w:pPr>
      <w:ins w:id="215" w:author="Thomas Belling" w:date="2024-10-29T23:01:00Z">
        <w:r w:rsidRPr="00653471">
          <w:t>NOTE</w:t>
        </w:r>
      </w:ins>
      <w:ins w:id="216" w:author="Thomas Belling" w:date="2024-11-19T19:04:00Z">
        <w:r w:rsidR="001F7039" w:rsidRPr="00653471">
          <w:t> </w:t>
        </w:r>
      </w:ins>
      <w:ins w:id="217" w:author="Nokiar01" w:date="2024-11-20T21:01:00Z">
        <w:r w:rsidR="003175D4" w:rsidRPr="00653471">
          <w:t>2</w:t>
        </w:r>
      </w:ins>
      <w:ins w:id="218" w:author="Thomas Belling" w:date="2024-10-29T23:01:00Z">
        <w:r w:rsidRPr="00653471">
          <w:t>:</w:t>
        </w:r>
        <w:r w:rsidRPr="00653471">
          <w:tab/>
        </w:r>
      </w:ins>
      <w:ins w:id="219" w:author="Thomas Belling" w:date="2024-11-20T02:01:00Z">
        <w:r w:rsidR="00DC34E9" w:rsidRPr="00653471">
          <w:t xml:space="preserve">The </w:t>
        </w:r>
      </w:ins>
      <w:ins w:id="220" w:author="Nokiar01" w:date="2024-11-20T20:37:00Z">
        <w:r w:rsidR="00426683" w:rsidRPr="00653471">
          <w:rPr>
            <w:rFonts w:eastAsia="等线"/>
          </w:rPr>
          <w:t xml:space="preserve">NR NTN </w:t>
        </w:r>
      </w:ins>
      <w:ins w:id="221" w:author="Nokiar01" w:date="2024-11-20T20:20:00Z">
        <w:r w:rsidR="00426683" w:rsidRPr="00653471">
          <w:rPr>
            <w:rFonts w:eastAsia="等线"/>
          </w:rPr>
          <w:t>Intended Service Area</w:t>
        </w:r>
      </w:ins>
      <w:r w:rsidR="00426683" w:rsidRPr="00653471">
        <w:t xml:space="preserve"> </w:t>
      </w:r>
      <w:ins w:id="222" w:author="Thomas Belling" w:date="2024-11-20T02:01:00Z">
        <w:r w:rsidR="00DC34E9" w:rsidRPr="00653471">
          <w:t xml:space="preserve">is transparently transmitted in 5GC, </w:t>
        </w:r>
        <w:proofErr w:type="gramStart"/>
        <w:r w:rsidR="00DC34E9" w:rsidRPr="00653471">
          <w:t>i</w:t>
        </w:r>
      </w:ins>
      <w:ins w:id="223" w:author="Thomas Belling" w:date="2024-11-20T02:02:00Z">
        <w:r w:rsidR="00DC34E9" w:rsidRPr="00653471">
          <w:t>.e.</w:t>
        </w:r>
        <w:proofErr w:type="gramEnd"/>
        <w:r w:rsidR="00DC34E9" w:rsidRPr="00653471">
          <w:t xml:space="preserve"> t</w:t>
        </w:r>
      </w:ins>
      <w:ins w:id="224" w:author="Thomas Belling" w:date="2024-10-29T23:44:00Z">
        <w:r w:rsidR="0047176E" w:rsidRPr="00653471">
          <w:t xml:space="preserve">he MB-SMF selects the AMF based </w:t>
        </w:r>
      </w:ins>
      <w:ins w:id="225" w:author="Thomas Belling" w:date="2024-10-29T23:45:00Z">
        <w:r w:rsidR="0047176E" w:rsidRPr="00653471">
          <w:t>on TAIs</w:t>
        </w:r>
        <w:del w:id="226" w:author="Huawei user r04" w:date="2025-01-22T16:37:00Z">
          <w:r w:rsidR="0047176E" w:rsidRPr="00653471" w:rsidDel="008616AF">
            <w:delText xml:space="preserve"> </w:delText>
          </w:r>
        </w:del>
      </w:ins>
      <w:ins w:id="227" w:author="Thomas Belling" w:date="2024-11-20T02:03:00Z">
        <w:r w:rsidR="00DC34E9" w:rsidRPr="00653471">
          <w:t xml:space="preserve">, </w:t>
        </w:r>
      </w:ins>
      <w:ins w:id="228" w:author="Thomas Belling" w:date="2024-11-20T02:04:00Z">
        <w:r w:rsidR="00DC34E9" w:rsidRPr="00653471">
          <w:t>and t</w:t>
        </w:r>
      </w:ins>
      <w:ins w:id="229" w:author="Thomas Belling" w:date="2024-10-29T23:46:00Z">
        <w:r w:rsidR="0047176E" w:rsidRPr="00653471">
          <w:t xml:space="preserve">he AMF </w:t>
        </w:r>
      </w:ins>
      <w:ins w:id="230" w:author="Thomas Belling" w:date="2024-10-29T23:48:00Z">
        <w:r w:rsidR="000B7773" w:rsidRPr="00653471">
          <w:t xml:space="preserve">also </w:t>
        </w:r>
      </w:ins>
      <w:ins w:id="231" w:author="Thomas Belling" w:date="2024-10-29T23:46:00Z">
        <w:r w:rsidR="0047176E" w:rsidRPr="00653471">
          <w:t xml:space="preserve">selects </w:t>
        </w:r>
      </w:ins>
      <w:ins w:id="232" w:author="Thomas Belling" w:date="2024-10-29T23:48:00Z">
        <w:r w:rsidR="000B7773" w:rsidRPr="00653471">
          <w:t>NG-RAN nodes in the same manner.</w:t>
        </w:r>
      </w:ins>
      <w:ins w:id="233" w:author="Thomas Belling (Nokia)" w:date="2025-01-09T19:59:00Z">
        <w:r w:rsidR="00102731">
          <w:t xml:space="preserve"> (Cell IDs are provided together with related TAIs</w:t>
        </w:r>
      </w:ins>
      <w:ins w:id="234" w:author="Thomas Belling (Nokia)" w:date="2025-01-09T20:03:00Z">
        <w:r w:rsidR="00102731">
          <w:t xml:space="preserve"> t</w:t>
        </w:r>
      </w:ins>
      <w:ins w:id="235" w:author="Thomas Belling (Nokia)" w:date="2025-01-09T20:02:00Z">
        <w:r w:rsidR="00102731">
          <w:t>o enable this selection</w:t>
        </w:r>
      </w:ins>
      <w:ins w:id="236" w:author="Thomas Belling (Nokia)" w:date="2025-01-09T19:59:00Z">
        <w:r w:rsidR="00102731">
          <w:t>)</w:t>
        </w:r>
      </w:ins>
    </w:p>
    <w:p w14:paraId="3C356E19" w14:textId="07804B90" w:rsidR="00657BC7" w:rsidRDefault="001F7039" w:rsidP="009445F7">
      <w:pPr>
        <w:pStyle w:val="NO"/>
        <w:rPr>
          <w:ins w:id="237" w:author="Thomas Belling" w:date="2024-10-29T23:01:00Z"/>
        </w:rPr>
      </w:pPr>
      <w:ins w:id="238" w:author="Thomas Belling" w:date="2024-11-19T19:05:00Z">
        <w:r w:rsidRPr="00653471">
          <w:t>NOTE </w:t>
        </w:r>
      </w:ins>
      <w:ins w:id="239" w:author="Nokiar01" w:date="2024-11-20T21:01:00Z">
        <w:r w:rsidR="003175D4" w:rsidRPr="00653471">
          <w:t>3</w:t>
        </w:r>
      </w:ins>
      <w:ins w:id="240" w:author="Thomas Belling" w:date="2024-11-19T19:05:00Z">
        <w:r w:rsidRPr="00653471">
          <w:t>:</w:t>
        </w:r>
        <w:r w:rsidRPr="00653471">
          <w:tab/>
        </w:r>
      </w:ins>
      <w:ins w:id="241" w:author="Nokiar01" w:date="2024-11-20T21:18:00Z">
        <w:r w:rsidR="001D643E" w:rsidRPr="00653471">
          <w:t>L</w:t>
        </w:r>
      </w:ins>
      <w:ins w:id="242" w:author="Thomas Belling" w:date="2024-11-19T19:07:00Z">
        <w:r w:rsidRPr="00653471">
          <w:t>ocation</w:t>
        </w:r>
      </w:ins>
      <w:ins w:id="243" w:author="Huawe User r01" w:date="2024-11-19T18:10:00Z">
        <w:r w:rsidR="003B0044" w:rsidRPr="00653471">
          <w:t>-</w:t>
        </w:r>
      </w:ins>
      <w:proofErr w:type="spellStart"/>
      <w:ins w:id="244" w:author="Thomas Belling" w:date="2024-11-19T19:07:00Z">
        <w:r w:rsidRPr="00653471">
          <w:t>depedent</w:t>
        </w:r>
        <w:proofErr w:type="spellEnd"/>
        <w:r w:rsidRPr="00653471">
          <w:t xml:space="preserve"> </w:t>
        </w:r>
      </w:ins>
      <w:ins w:id="245" w:author="Huawe User r01" w:date="2024-11-19T18:11:00Z">
        <w:r w:rsidR="003B0044" w:rsidRPr="00653471">
          <w:t xml:space="preserve">MBS </w:t>
        </w:r>
      </w:ins>
      <w:ins w:id="246" w:author="Thomas Belling" w:date="2024-11-19T19:07:00Z">
        <w:r w:rsidRPr="00653471">
          <w:t xml:space="preserve">services </w:t>
        </w:r>
      </w:ins>
      <w:ins w:id="247" w:author="Nokiar01" w:date="2024-11-20T21:18:00Z">
        <w:r w:rsidR="001D643E" w:rsidRPr="00653471">
          <w:t xml:space="preserve">in Clause 6.2 </w:t>
        </w:r>
      </w:ins>
      <w:ins w:id="248" w:author="Huawe User r01" w:date="2024-11-19T18:11:00Z">
        <w:r w:rsidR="003B0044" w:rsidRPr="00653471">
          <w:t xml:space="preserve">for broadcast </w:t>
        </w:r>
      </w:ins>
      <w:ins w:id="249" w:author="Huawe User r01" w:date="2024-11-19T18:12:00Z">
        <w:r w:rsidR="003B0044" w:rsidRPr="00653471">
          <w:t xml:space="preserve">communication over NR NTN </w:t>
        </w:r>
      </w:ins>
      <w:commentRangeStart w:id="250"/>
      <w:ins w:id="251" w:author="Nokiar01" w:date="2024-11-20T21:20:00Z">
        <w:del w:id="252" w:author="Thomas Belling (Nokia)" w:date="2025-01-19T17:15:00Z">
          <w:r w:rsidR="001D643E" w:rsidRPr="00653471" w:rsidDel="00254C35">
            <w:delText>using</w:delText>
          </w:r>
        </w:del>
      </w:ins>
      <w:ins w:id="253" w:author="Thomas Belling" w:date="2024-11-19T19:07:00Z">
        <w:del w:id="254" w:author="Thomas Belling (Nokia)" w:date="2025-01-19T17:15:00Z">
          <w:r w:rsidRPr="00653471" w:rsidDel="00254C35">
            <w:delText xml:space="preserve"> </w:delText>
          </w:r>
        </w:del>
      </w:ins>
      <w:ins w:id="255" w:author="Nokiar01" w:date="2024-11-20T21:19:00Z">
        <w:del w:id="256" w:author="Thomas Belling (Nokia)" w:date="2025-01-19T17:15:00Z">
          <w:r w:rsidR="001D643E" w:rsidRPr="00653471" w:rsidDel="00254C35">
            <w:rPr>
              <w:rFonts w:eastAsia="等线"/>
            </w:rPr>
            <w:delText>NR NTN Intended Service Area</w:delText>
          </w:r>
          <w:r w:rsidR="001D643E" w:rsidRPr="00653471" w:rsidDel="00254C35">
            <w:rPr>
              <w:rFonts w:eastAsia="等线" w:hint="eastAsia"/>
            </w:rPr>
            <w:delText xml:space="preserve"> </w:delText>
          </w:r>
          <w:r w:rsidR="001D643E" w:rsidRPr="00653471" w:rsidDel="00254C35">
            <w:rPr>
              <w:rFonts w:eastAsia="等线"/>
            </w:rPr>
            <w:delText xml:space="preserve"> or mapped cell IDs</w:delText>
          </w:r>
        </w:del>
      </w:ins>
      <w:commentRangeEnd w:id="250"/>
      <w:r w:rsidR="00254C35">
        <w:rPr>
          <w:rStyle w:val="ab"/>
        </w:rPr>
        <w:commentReference w:id="250"/>
      </w:r>
      <w:ins w:id="257" w:author="Nokiar01" w:date="2024-11-20T21:19:00Z">
        <w:del w:id="258" w:author="Thomas Belling (Nokia)" w:date="2025-01-19T17:15:00Z">
          <w:r w:rsidR="001D643E" w:rsidRPr="00653471" w:rsidDel="00254C35">
            <w:rPr>
              <w:rFonts w:eastAsia="等线"/>
            </w:rPr>
            <w:delText xml:space="preserve"> </w:delText>
          </w:r>
        </w:del>
      </w:ins>
      <w:ins w:id="259" w:author="Thomas Belling" w:date="2024-11-19T19:08:00Z">
        <w:r w:rsidRPr="00653471">
          <w:t>are not supported</w:t>
        </w:r>
      </w:ins>
      <w:ins w:id="260" w:author="Huawe User r01" w:date="2024-11-19T18:12:00Z">
        <w:r w:rsidR="003B0044" w:rsidRPr="00653471">
          <w:t xml:space="preserve"> in this release</w:t>
        </w:r>
      </w:ins>
      <w:ins w:id="261" w:author="Thomas Belling" w:date="2024-11-19T19:08:00Z">
        <w:r w:rsidRPr="00653471">
          <w:t>.</w:t>
        </w:r>
      </w:ins>
    </w:p>
    <w:p w14:paraId="05CBA1D0" w14:textId="27BB0FF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r>
        <w:rPr>
          <w:sz w:val="40"/>
        </w:rPr>
        <w:t>4th</w:t>
      </w:r>
      <w:r w:rsidR="00B5759A" w:rsidRPr="00B5759A">
        <w:rPr>
          <w:sz w:val="40"/>
        </w:rPr>
        <w:t xml:space="preserve"> change</w:t>
      </w:r>
    </w:p>
    <w:p w14:paraId="6FA277B7" w14:textId="732FA4A1" w:rsidR="00657BC7" w:rsidRPr="006B3D26" w:rsidRDefault="00657BC7" w:rsidP="00657BC7">
      <w:pPr>
        <w:pStyle w:val="4"/>
      </w:pPr>
      <w:r>
        <w:t>7.1.1.2</w:t>
      </w:r>
      <w:r w:rsidRPr="006B3D26">
        <w:tab/>
        <w:t xml:space="preserve">MBS </w:t>
      </w:r>
      <w:r>
        <w:t>S</w:t>
      </w:r>
      <w:r w:rsidRPr="006B3D26">
        <w:t xml:space="preserve">ession </w:t>
      </w:r>
      <w:r>
        <w:t xml:space="preserve">Creation </w:t>
      </w:r>
      <w:r w:rsidRPr="006B3D26">
        <w:t>without PCC</w:t>
      </w:r>
      <w:bookmarkEnd w:id="8"/>
    </w:p>
    <w:p w14:paraId="46D7AD01" w14:textId="77777777" w:rsidR="00657BC7" w:rsidRPr="006B3D26" w:rsidRDefault="00657BC7" w:rsidP="00657BC7">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5B14CD36" w14:textId="77777777" w:rsidR="00657BC7" w:rsidRPr="006B3D26" w:rsidRDefault="00657BC7" w:rsidP="00657BC7">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48118641" w14:textId="77777777" w:rsidR="00657BC7" w:rsidRPr="006B3D26" w:rsidRDefault="00657BC7" w:rsidP="00657BC7">
      <w:r w:rsidRPr="006B3D26">
        <w:t xml:space="preserve">For both broadcast and multicast communication, the TMGI allocation may be separated from the MBS Session </w:t>
      </w:r>
      <w:r>
        <w:t>creation request</w:t>
      </w:r>
      <w:r w:rsidRPr="006B3D26">
        <w:t>.</w:t>
      </w:r>
    </w:p>
    <w:p w14:paraId="63584C32" w14:textId="77777777" w:rsidR="00657BC7" w:rsidRPr="006B3D26" w:rsidRDefault="00657BC7" w:rsidP="00657BC7">
      <w:r w:rsidRPr="006B3D26">
        <w:t>For multicast communication, TMGI allocation procedure is applicable if TMGI is used as MBS Session ID.</w:t>
      </w:r>
    </w:p>
    <w:p w14:paraId="4D6FF92C" w14:textId="77777777" w:rsidR="00657BC7" w:rsidRDefault="00657BC7" w:rsidP="00657BC7">
      <w:pPr>
        <w:pStyle w:val="TH"/>
      </w:pPr>
      <w:r>
        <w:rPr>
          <w:rFonts w:eastAsia="等线"/>
        </w:rPr>
        <w:object w:dxaOrig="9451" w:dyaOrig="11241" w14:anchorId="0BB9BD5E">
          <v:shape id="_x0000_i1026" type="#_x0000_t75" style="width:475.55pt;height:561.3pt" o:ole="">
            <v:imagedata r:id="rId19" o:title=""/>
          </v:shape>
          <o:OLEObject Type="Embed" ProgID="Visio.Drawing.15" ShapeID="_x0000_i1026" DrawAspect="Content" ObjectID="_1799071902" r:id="rId20"/>
        </w:object>
      </w:r>
    </w:p>
    <w:p w14:paraId="5BB6F31C" w14:textId="77777777" w:rsidR="00657BC7" w:rsidRPr="006B3D26" w:rsidRDefault="00657BC7" w:rsidP="00657BC7">
      <w:pPr>
        <w:pStyle w:val="TF"/>
      </w:pPr>
      <w:bookmarkStart w:id="262" w:name="_CRFigure7_1_1_21"/>
      <w:r w:rsidRPr="006B3D26">
        <w:t xml:space="preserve">Figure </w:t>
      </w:r>
      <w:bookmarkEnd w:id="262"/>
      <w:r>
        <w:t>7.1.1.2</w:t>
      </w:r>
      <w:r w:rsidRPr="006B3D26">
        <w:t>-1: MBS Session</w:t>
      </w:r>
      <w:r>
        <w:t xml:space="preserve"> Creation</w:t>
      </w:r>
      <w:r w:rsidRPr="00647CF2">
        <w:t xml:space="preserve"> with</w:t>
      </w:r>
      <w:r>
        <w:t>out</w:t>
      </w:r>
      <w:r w:rsidRPr="00647CF2">
        <w:t xml:space="preserve"> PCC</w:t>
      </w:r>
    </w:p>
    <w:p w14:paraId="1499691E" w14:textId="77777777" w:rsidR="00657BC7" w:rsidRPr="006B3D26" w:rsidRDefault="00657BC7" w:rsidP="00657BC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C62659C" w14:textId="77777777" w:rsidR="00657BC7" w:rsidRDefault="00657BC7" w:rsidP="00657BC7">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45E0F6FA" w14:textId="77777777" w:rsidR="00657BC7" w:rsidRDefault="00657BC7" w:rsidP="00657BC7">
      <w:pPr>
        <w:pStyle w:val="NO"/>
      </w:pPr>
      <w:r>
        <w:t>NOTE 1:</w:t>
      </w:r>
      <w:r>
        <w:tab/>
        <w:t>Depending on the network deployment and use case, MB-SMF may receive requests from AF directly, or via NEF, or via MBSF, or via NEF and MBSF.</w:t>
      </w:r>
    </w:p>
    <w:p w14:paraId="626F9E79" w14:textId="77777777" w:rsidR="00657BC7" w:rsidRDefault="00657BC7" w:rsidP="00657BC7">
      <w:pPr>
        <w:pStyle w:val="B1"/>
      </w:pPr>
      <w:r>
        <w:t>2.</w:t>
      </w:r>
      <w:r>
        <w:tab/>
        <w:t>NEF/MBSF checks authorization of AF. If geographical area information or civic address information was provided by the AF as MBS service area, NEF/MBSF performs the translation.</w:t>
      </w:r>
    </w:p>
    <w:p w14:paraId="6F1F7700" w14:textId="77777777" w:rsidR="00657BC7" w:rsidRDefault="00657BC7" w:rsidP="00657BC7">
      <w:pPr>
        <w:pStyle w:val="NO"/>
      </w:pPr>
      <w:r>
        <w:lastRenderedPageBreak/>
        <w:t>NOTE 2:</w:t>
      </w:r>
      <w:r>
        <w:tab/>
        <w:t>NEF is not required if AF is in trusted domain.</w:t>
      </w:r>
    </w:p>
    <w:p w14:paraId="25251C2F" w14:textId="77777777" w:rsidR="00657BC7" w:rsidRDefault="00657BC7" w:rsidP="00657BC7">
      <w:pPr>
        <w:pStyle w:val="B1"/>
      </w:pPr>
      <w:r>
        <w:t>3.</w:t>
      </w:r>
      <w:r>
        <w:tab/>
        <w:t>NEF/MBSF discovers and selects an MB-SMF using NRF or based on local configuration, possibly based on MBS service area.</w:t>
      </w:r>
    </w:p>
    <w:p w14:paraId="1BB7012E" w14:textId="77777777" w:rsidR="00657BC7" w:rsidRDefault="00657BC7" w:rsidP="00657BC7">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56B50DD6" w14:textId="77777777" w:rsidR="00657BC7" w:rsidRDefault="00657BC7" w:rsidP="00657BC7">
      <w:pPr>
        <w:pStyle w:val="B1"/>
      </w:pPr>
      <w:r>
        <w:t>4.</w:t>
      </w:r>
      <w:r>
        <w:tab/>
        <w:t xml:space="preserve">NEF/MBSF sends an </w:t>
      </w:r>
      <w:proofErr w:type="spellStart"/>
      <w:r>
        <w:t>Nmbsmf_TMGI_Allocate</w:t>
      </w:r>
      <w:proofErr w:type="spellEnd"/>
      <w:r>
        <w:t xml:space="preserve"> Request (TMGI number) message to the MB-SMF.</w:t>
      </w:r>
    </w:p>
    <w:p w14:paraId="7AE0B98F" w14:textId="77777777" w:rsidR="00657BC7" w:rsidRDefault="00657BC7" w:rsidP="00657BC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A3B9598" w14:textId="77777777" w:rsidR="00657BC7" w:rsidRDefault="00657BC7" w:rsidP="00657BC7">
      <w:pPr>
        <w:pStyle w:val="B1"/>
      </w:pPr>
      <w:r>
        <w:t>6.</w:t>
      </w:r>
      <w:r>
        <w:tab/>
        <w:t xml:space="preserve">The NEF or MBSF responds to the AF by sending an </w:t>
      </w:r>
      <w:proofErr w:type="spellStart"/>
      <w:r>
        <w:t>Nnef_MBSTMGI_Allocate</w:t>
      </w:r>
      <w:proofErr w:type="spellEnd"/>
      <w:r>
        <w:t xml:space="preserve"> Response (TMGI(s), expiration time).</w:t>
      </w:r>
    </w:p>
    <w:p w14:paraId="7AE69865" w14:textId="77777777" w:rsidR="00657BC7" w:rsidRDefault="00657BC7" w:rsidP="00657BC7">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7B715306" w14:textId="77777777" w:rsidR="00657BC7" w:rsidRDefault="00657BC7" w:rsidP="00657BC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58B0298" w14:textId="77777777" w:rsidR="00657BC7" w:rsidRDefault="00657BC7" w:rsidP="00657BC7">
      <w:pPr>
        <w:pStyle w:val="B1"/>
      </w:pPr>
      <w:r>
        <w:tab/>
        <w:t>The UE needs to be aware if the service is broadcast or multicast to decide if JOIN is to be performed.</w:t>
      </w:r>
    </w:p>
    <w:p w14:paraId="00EF4CFA" w14:textId="4AFA994D" w:rsidR="00657BC7" w:rsidRDefault="00657BC7" w:rsidP="00657BC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w:t>
      </w:r>
      <w:proofErr w:type="gramStart"/>
      <w:r>
        <w:t>i.e.</w:t>
      </w:r>
      <w:proofErr w:type="gramEnd"/>
      <w:r>
        <w:t xml:space="preserv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2A31447D" w14:textId="36625E30" w:rsidR="000177DB" w:rsidRDefault="00657BC7" w:rsidP="00657BC7">
      <w:pPr>
        <w:pStyle w:val="B1"/>
      </w:pPr>
      <w:r>
        <w:tab/>
        <w:t>If geographical area information or civic address information was provided by the AF as MBS service area, NEF/MBSF translates the MBS service area to Cell ID list or TAI list</w:t>
      </w:r>
      <w:ins w:id="263" w:author="Thomas Belling (Nokia)" w:date="2025-01-09T20:04:00Z">
        <w:r w:rsidR="00102731" w:rsidRPr="00102731">
          <w:t xml:space="preserve"> and if the MBS session is </w:t>
        </w:r>
        <w:del w:id="264" w:author="Huawei user r04" w:date="2025-01-22T16:44:00Z">
          <w:r w:rsidR="00102731" w:rsidRPr="00B8018B" w:rsidDel="008616AF">
            <w:rPr>
              <w:highlight w:val="green"/>
            </w:rPr>
            <w:delText>also</w:delText>
          </w:r>
          <w:r w:rsidR="00102731" w:rsidRPr="00102731" w:rsidDel="008616AF">
            <w:delText xml:space="preserve"> </w:delText>
          </w:r>
        </w:del>
        <w:r w:rsidR="00102731" w:rsidRPr="00102731">
          <w:t>intended for NR NTN</w:t>
        </w:r>
      </w:ins>
      <w:ins w:id="265" w:author="Huawei user r04" w:date="2025-01-22T16:44:00Z">
        <w:r w:rsidR="008616AF">
          <w:t>,</w:t>
        </w:r>
      </w:ins>
      <w:ins w:id="266" w:author="Thomas Belling (Nokia)" w:date="2025-01-09T20:04:00Z">
        <w:r w:rsidR="00102731" w:rsidRPr="00102731">
          <w:t xml:space="preserve"> </w:t>
        </w:r>
        <w:bookmarkStart w:id="267" w:name="_Hlk188457165"/>
        <w:r w:rsidR="00102731" w:rsidRPr="00102731">
          <w:t xml:space="preserve">the </w:t>
        </w:r>
      </w:ins>
      <w:bookmarkStart w:id="268" w:name="_Hlk188457115"/>
      <w:ins w:id="269" w:author="Thomas Belling (Nokia)" w:date="2025-01-14T17:54:00Z">
        <w:r w:rsidR="008D598E">
          <w:t>NEF/MBSF</w:t>
        </w:r>
        <w:bookmarkEnd w:id="268"/>
        <w:r w:rsidR="008D598E">
          <w:t xml:space="preserve"> </w:t>
        </w:r>
      </w:ins>
      <w:ins w:id="270" w:author="Thomas Belling (Nokia)" w:date="2025-01-09T20:05:00Z">
        <w:del w:id="271" w:author="Huawei user r04" w:date="2025-01-22T16:44:00Z">
          <w:r w:rsidR="00102731" w:rsidRPr="00B8018B" w:rsidDel="008616AF">
            <w:rPr>
              <w:highlight w:val="green"/>
            </w:rPr>
            <w:delText>may potentially also include</w:delText>
          </w:r>
        </w:del>
      </w:ins>
      <w:ins w:id="272" w:author="Huawei user r04" w:date="2025-01-22T16:44:00Z">
        <w:r w:rsidR="008616AF" w:rsidRPr="00B8018B">
          <w:rPr>
            <w:highlight w:val="green"/>
          </w:rPr>
          <w:t>derive</w:t>
        </w:r>
      </w:ins>
      <w:ins w:id="273" w:author="Huawei user r04" w:date="2025-01-22T16:45:00Z">
        <w:r w:rsidR="008616AF" w:rsidRPr="00B8018B">
          <w:rPr>
            <w:highlight w:val="green"/>
          </w:rPr>
          <w:t>s</w:t>
        </w:r>
      </w:ins>
      <w:ins w:id="274" w:author="Huawei user r04" w:date="2025-01-22T16:44:00Z">
        <w:r w:rsidR="008616AF" w:rsidRPr="00B8018B">
          <w:rPr>
            <w:highlight w:val="green"/>
          </w:rPr>
          <w:t xml:space="preserve"> the</w:t>
        </w:r>
      </w:ins>
      <w:ins w:id="275" w:author="Thomas Belling (Nokia)" w:date="2025-01-09T20:05:00Z">
        <w:r w:rsidR="00102731" w:rsidRPr="00102731">
          <w:t xml:space="preserve"> </w:t>
        </w:r>
      </w:ins>
      <w:ins w:id="276" w:author="Thomas Belling (Nokia)" w:date="2025-01-09T20:04:00Z">
        <w:r w:rsidR="00102731" w:rsidRPr="00102731">
          <w:t>NR NTN Intended Service Area</w:t>
        </w:r>
      </w:ins>
      <w:ins w:id="277" w:author="Huawei user r04" w:date="2025-01-22T16:44:00Z">
        <w:r w:rsidR="008616AF">
          <w:t xml:space="preserve"> from </w:t>
        </w:r>
        <w:r w:rsidR="008616AF" w:rsidRPr="00B8018B">
          <w:rPr>
            <w:highlight w:val="green"/>
          </w:rPr>
          <w:t>geographical area information</w:t>
        </w:r>
      </w:ins>
      <w:ins w:id="278" w:author="Thomas Belling (Nokia)" w:date="2025-01-09T20:04:00Z">
        <w:r w:rsidR="00102731" w:rsidRPr="00102731">
          <w:t xml:space="preserve"> as defined in clause 6.x</w:t>
        </w:r>
      </w:ins>
      <w:ins w:id="279" w:author="Thomas Belling (Nokia)" w:date="2025-01-09T20:06:00Z">
        <w:del w:id="280" w:author="Huawei user r04" w:date="2025-01-22T16:45:00Z">
          <w:r w:rsidR="00102731" w:rsidRPr="00102731" w:rsidDel="008616AF">
            <w:delText xml:space="preserve"> </w:delText>
          </w:r>
          <w:r w:rsidR="00102731" w:rsidRPr="00B8018B" w:rsidDel="008616AF">
            <w:rPr>
              <w:highlight w:val="green"/>
            </w:rPr>
            <w:delText>in the MBS service area</w:delText>
          </w:r>
        </w:del>
      </w:ins>
      <w:ins w:id="281" w:author="Thomas Belling (Nokia)" w:date="2025-01-09T20:04:00Z">
        <w:r w:rsidR="00102731" w:rsidRPr="00B8018B">
          <w:rPr>
            <w:highlight w:val="green"/>
          </w:rPr>
          <w:t>.</w:t>
        </w:r>
      </w:ins>
      <w:bookmarkEnd w:id="267"/>
      <w:ins w:id="282" w:author="Thomas Belling" w:date="2024-10-29T23:53:00Z">
        <w:del w:id="283" w:author="Thomas Belling (Nokia)" w:date="2025-01-09T20:15:00Z">
          <w:r w:rsidR="000B7773" w:rsidRPr="000B7773" w:rsidDel="008055D6">
            <w:delText>.</w:delText>
          </w:r>
        </w:del>
      </w:ins>
    </w:p>
    <w:p w14:paraId="07785B36" w14:textId="77777777" w:rsidR="00657BC7" w:rsidRDefault="00657BC7" w:rsidP="00657BC7">
      <w:pPr>
        <w:pStyle w:val="B1"/>
      </w:pPr>
      <w:r>
        <w:tab/>
        <w:t>For broadcast communication, the AF may determine MBS FSA ID(s) for the Broadcast MBS session based on business agreements and include them in the description of the MBS session.</w:t>
      </w:r>
    </w:p>
    <w:p w14:paraId="2F4FE063" w14:textId="77777777" w:rsidR="00657BC7" w:rsidRDefault="00657BC7" w:rsidP="00657BC7">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26601187" w14:textId="77777777" w:rsidR="00657BC7" w:rsidRDefault="00657BC7" w:rsidP="00657BC7">
      <w:pPr>
        <w:pStyle w:val="NO"/>
      </w:pPr>
      <w:r>
        <w:t>NOTE 3:</w:t>
      </w:r>
      <w:r>
        <w:tab/>
        <w:t>The same QoS requirements are assumed to be provided by the AF for the broadcast MBS Sessions via multiple CNs delivering the same content.</w:t>
      </w:r>
    </w:p>
    <w:p w14:paraId="4E8D4088" w14:textId="77777777" w:rsidR="00657BC7" w:rsidRDefault="00657BC7" w:rsidP="00657BC7">
      <w:pPr>
        <w:pStyle w:val="NO"/>
      </w:pPr>
      <w:r>
        <w:t>NOTE 4:</w:t>
      </w:r>
      <w:r>
        <w:tab/>
        <w:t>MBS session state is applicable for multicast MBS Session.</w:t>
      </w:r>
    </w:p>
    <w:p w14:paraId="1BF18F1B" w14:textId="77777777" w:rsidR="00657BC7" w:rsidRDefault="00657BC7" w:rsidP="00657BC7">
      <w:pPr>
        <w:pStyle w:val="B1"/>
      </w:pPr>
      <w:r>
        <w:tab/>
        <w:t>For broadcast communication, the AF may include the information that the broadcast MBS session is intended for NR RedCap UEs only or both for NR RedCap UEs and non-RedCap UEs in the "NR RedCap UE Information" parameter (as defined in clause 6.19).</w:t>
      </w:r>
    </w:p>
    <w:p w14:paraId="1D0BAF4A" w14:textId="77777777" w:rsidR="00657BC7" w:rsidRDefault="00657BC7" w:rsidP="00657BC7">
      <w:pPr>
        <w:pStyle w:val="B1"/>
      </w:pPr>
      <w:r>
        <w:lastRenderedPageBreak/>
        <w:t>9.</w:t>
      </w:r>
      <w:r>
        <w:tab/>
        <w:t>NEF/MBSF checks authorization of content provider.</w:t>
      </w:r>
    </w:p>
    <w:p w14:paraId="6450715D" w14:textId="77777777" w:rsidR="00657BC7" w:rsidRDefault="00657BC7" w:rsidP="00657BC7">
      <w:pPr>
        <w:pStyle w:val="B1"/>
      </w:pPr>
      <w:r>
        <w:t>10.</w:t>
      </w:r>
      <w:r>
        <w:tab/>
        <w:t>NEF/MBSF discovers MB-SMF candidates and selects MB-SMF as ingress control node, possibly based on MBS service area. If a TMGI is included in step 8, NEF/MBSF finds MB-SMF based on that TMGI.</w:t>
      </w:r>
    </w:p>
    <w:p w14:paraId="7D19E18F" w14:textId="77777777" w:rsidR="00657BC7" w:rsidRDefault="00657BC7" w:rsidP="00657BC7">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64EF36EA" w14:textId="77777777" w:rsidR="00657BC7" w:rsidRDefault="00657BC7" w:rsidP="00657BC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81A9489" w14:textId="77777777" w:rsidR="00657BC7" w:rsidRDefault="00657BC7" w:rsidP="00657BC7">
      <w:pPr>
        <w:pStyle w:val="B1"/>
      </w:pPr>
      <w:r>
        <w:tab/>
        <w:t>If requested to do so, or if a source specific multicast is provided as MBS Session ID in step 11, the MB-SMF allocates a TMGI.</w:t>
      </w:r>
    </w:p>
    <w:p w14:paraId="3EC12A54" w14:textId="77777777" w:rsidR="00657BC7" w:rsidRDefault="00657BC7" w:rsidP="00657BC7">
      <w:pPr>
        <w:pStyle w:val="B1"/>
      </w:pPr>
      <w:r>
        <w:tab/>
        <w:t>For broadcast communication, if no MBS FSA ID(s) have been received, the MB-SMF selects MBS FSA ID(s) for the Broadcast MBS session based on local configuration.</w:t>
      </w:r>
    </w:p>
    <w:p w14:paraId="1381BB33" w14:textId="0D53AEB3" w:rsidR="00657BC7" w:rsidRDefault="00657BC7" w:rsidP="00657BC7">
      <w:pPr>
        <w:pStyle w:val="B1"/>
        <w:rPr>
          <w:ins w:id="284" w:author="Huawe User r01" w:date="2024-11-19T18:15:00Z"/>
        </w:rPr>
      </w:pPr>
      <w:r>
        <w:tab/>
        <w:t>If the MBS service area received in this step cannot be covered by the MB-SMF service area of the MB-SMF, the MB-SMF reduces the MBS service area to be within the MB-SMF service area and continues the procedure using the reduced MBS service area.</w:t>
      </w:r>
    </w:p>
    <w:p w14:paraId="6ABAAD5B" w14:textId="671ADECE" w:rsidR="008055D6" w:rsidRDefault="00E30D50" w:rsidP="00657BC7">
      <w:pPr>
        <w:pStyle w:val="B1"/>
        <w:rPr>
          <w:ins w:id="285" w:author="Thomas Belling (Nokia)" w:date="2025-01-09T20:12:00Z"/>
        </w:rPr>
      </w:pPr>
      <w:ins w:id="286" w:author="Huawe User r01" w:date="2024-11-19T18:15:00Z">
        <w:r>
          <w:tab/>
        </w:r>
      </w:ins>
      <w:ins w:id="287" w:author="Thomas Belling" w:date="2024-11-20T02:25:00Z">
        <w:r w:rsidR="00350240" w:rsidRPr="0096687A">
          <w:t>For broadcast communication</w:t>
        </w:r>
      </w:ins>
      <w:ins w:id="288" w:author="Thomas Belling" w:date="2024-11-20T02:26:00Z">
        <w:r w:rsidR="00350240" w:rsidRPr="0096687A">
          <w:t xml:space="preserve">, </w:t>
        </w:r>
        <w:r w:rsidR="000C10F1" w:rsidRPr="0096687A">
          <w:t>i</w:t>
        </w:r>
      </w:ins>
      <w:ins w:id="289" w:author="Huawe User r01" w:date="2024-11-19T18:15:00Z">
        <w:r w:rsidRPr="0096687A">
          <w:t xml:space="preserve">f the </w:t>
        </w:r>
      </w:ins>
      <w:ins w:id="290" w:author="Thomas Belling" w:date="2024-11-20T02:27:00Z">
        <w:r w:rsidR="000C10F1" w:rsidRPr="0096687A">
          <w:t>NEF/MBSF determines</w:t>
        </w:r>
      </w:ins>
      <w:ins w:id="291" w:author="Thomas Belling" w:date="2024-11-20T02:28:00Z">
        <w:r w:rsidR="000C10F1" w:rsidRPr="0096687A">
          <w:t xml:space="preserve"> based on </w:t>
        </w:r>
      </w:ins>
      <w:ins w:id="292" w:author="Thomas Belling" w:date="2024-11-20T02:29:00Z">
        <w:r w:rsidR="000C10F1" w:rsidRPr="0096687A">
          <w:t xml:space="preserve">local </w:t>
        </w:r>
      </w:ins>
      <w:ins w:id="293" w:author="Thomas Belling" w:date="2024-11-20T02:28:00Z">
        <w:r w:rsidR="000C10F1" w:rsidRPr="0096687A">
          <w:t xml:space="preserve">configuration </w:t>
        </w:r>
      </w:ins>
      <w:ins w:id="294" w:author="Thomas Belling" w:date="2024-11-20T02:30:00Z">
        <w:r w:rsidR="000C10F1" w:rsidRPr="0096687A">
          <w:t>about the received service are</w:t>
        </w:r>
      </w:ins>
      <w:ins w:id="295" w:author="Thomas Belling" w:date="2024-11-20T02:38:00Z">
        <w:r w:rsidR="00F6703F" w:rsidRPr="0096687A">
          <w:t>a</w:t>
        </w:r>
      </w:ins>
      <w:ins w:id="296" w:author="Thomas Belling" w:date="2024-11-20T02:30:00Z">
        <w:r w:rsidR="000C10F1" w:rsidRPr="0096687A">
          <w:t xml:space="preserve"> </w:t>
        </w:r>
      </w:ins>
      <w:ins w:id="297" w:author="Thomas Belling" w:date="2024-11-20T02:27:00Z">
        <w:r w:rsidR="000C10F1" w:rsidRPr="0096687A">
          <w:t xml:space="preserve">that the MBS </w:t>
        </w:r>
      </w:ins>
      <w:ins w:id="298" w:author="Thomas Belling" w:date="2024-11-20T02:28:00Z">
        <w:r w:rsidR="000C10F1" w:rsidRPr="0096687A">
          <w:t xml:space="preserve">session is to be transmitted over NR NTN, and </w:t>
        </w:r>
      </w:ins>
      <w:ins w:id="299" w:author="Nokiar01" w:date="2024-11-20T22:27:00Z">
        <w:r w:rsidR="0096687A" w:rsidRPr="0096687A">
          <w:t xml:space="preserve">if </w:t>
        </w:r>
      </w:ins>
      <w:ins w:id="300" w:author="Thomas Belling" w:date="2024-11-20T02:29:00Z">
        <w:r w:rsidR="000C10F1" w:rsidRPr="0096687A">
          <w:t xml:space="preserve">the </w:t>
        </w:r>
      </w:ins>
      <w:ins w:id="301" w:author="Huawe User r01" w:date="2024-11-19T18:15:00Z">
        <w:r w:rsidRPr="0096687A">
          <w:t xml:space="preserve">MBS service area received in step 8 is geographical area </w:t>
        </w:r>
        <w:proofErr w:type="gramStart"/>
        <w:r w:rsidRPr="0096687A">
          <w:t xml:space="preserve">information </w:t>
        </w:r>
      </w:ins>
      <w:ins w:id="302" w:author="Thomas Belling" w:date="2024-11-20T02:39:00Z">
        <w:r w:rsidR="00F6703F" w:rsidRPr="0096687A">
          <w:t>,</w:t>
        </w:r>
        <w:proofErr w:type="gramEnd"/>
        <w:r w:rsidR="00F6703F" w:rsidRPr="0096687A">
          <w:t xml:space="preserve"> </w:t>
        </w:r>
      </w:ins>
      <w:ins w:id="303" w:author="Huawe User r01" w:date="2024-11-19T18:15:00Z">
        <w:r w:rsidRPr="0096687A">
          <w:t xml:space="preserve">the MBS service area sent by the NEF/MBSF to MB-SMF </w:t>
        </w:r>
      </w:ins>
      <w:ins w:id="304" w:author="Thomas Belling" w:date="2024-11-20T02:32:00Z">
        <w:r w:rsidR="000C10F1" w:rsidRPr="0096687A">
          <w:t xml:space="preserve">may </w:t>
        </w:r>
      </w:ins>
      <w:ins w:id="305" w:author="Huawe User r01" w:date="2024-11-19T18:15:00Z">
        <w:r w:rsidRPr="0096687A">
          <w:t>also include</w:t>
        </w:r>
      </w:ins>
      <w:ins w:id="306" w:author="Thomas Belling" w:date="2024-11-20T02:32:00Z">
        <w:r w:rsidR="000C10F1" w:rsidRPr="0096687A">
          <w:t xml:space="preserve"> a </w:t>
        </w:r>
      </w:ins>
      <w:ins w:id="307" w:author="Nokiar01" w:date="2024-11-20T22:26:00Z">
        <w:r w:rsidR="00A5429B" w:rsidRPr="008055D6">
          <w:t>NR NTN Intended Service Area</w:t>
        </w:r>
        <w:r w:rsidR="00A5429B" w:rsidRPr="008055D6">
          <w:rPr>
            <w:rFonts w:hint="eastAsia"/>
          </w:rPr>
          <w:t xml:space="preserve"> </w:t>
        </w:r>
        <w:r w:rsidR="00A5429B" w:rsidRPr="0096687A">
          <w:t>in combination with a TAI list and/or cell ID list</w:t>
        </w:r>
      </w:ins>
      <w:ins w:id="308" w:author="Huawe User r01" w:date="2024-11-19T18:15:00Z">
        <w:r w:rsidRPr="0096687A">
          <w:t>.</w:t>
        </w:r>
      </w:ins>
      <w:ins w:id="309" w:author="Thomas Belling (Nokia)" w:date="2025-01-09T20:11:00Z">
        <w:r w:rsidR="008055D6" w:rsidRPr="008055D6">
          <w:t xml:space="preserve"> </w:t>
        </w:r>
      </w:ins>
    </w:p>
    <w:p w14:paraId="5E61D0CF" w14:textId="061C445A" w:rsidR="00E30D50" w:rsidDel="00A5429B" w:rsidRDefault="008055D6" w:rsidP="008055D6">
      <w:pPr>
        <w:pStyle w:val="NO"/>
        <w:rPr>
          <w:del w:id="310" w:author="Nokiar01" w:date="2024-11-20T22:26:00Z"/>
        </w:rPr>
      </w:pPr>
      <w:ins w:id="311" w:author="Thomas Belling (Nokia)" w:date="2025-01-09T20:11:00Z">
        <w:r w:rsidRPr="008055D6">
          <w:t xml:space="preserve">NOTE 5: </w:t>
        </w:r>
        <w:bookmarkStart w:id="312" w:name="_Hlk188457314"/>
        <w:r w:rsidRPr="008055D6">
          <w:t>In case of NR NTN</w:t>
        </w:r>
      </w:ins>
      <w:ins w:id="313" w:author="Huawei user r04" w:date="2025-01-22T16:46:00Z">
        <w:r w:rsidR="0058069F">
          <w:t>,</w:t>
        </w:r>
      </w:ins>
      <w:ins w:id="314" w:author="Thomas Belling (Nokia)" w:date="2025-01-09T20:11:00Z">
        <w:r w:rsidRPr="008055D6">
          <w:t xml:space="preserve"> the cell IDs contained in MBS service area </w:t>
        </w:r>
        <w:del w:id="315" w:author="Huawei user r04" w:date="2025-01-22T16:46:00Z">
          <w:r w:rsidRPr="00B8018B" w:rsidDel="0058069F">
            <w:rPr>
              <w:highlight w:val="green"/>
            </w:rPr>
            <w:delText>can be mapped cell IDs</w:delText>
          </w:r>
        </w:del>
      </w:ins>
      <w:ins w:id="316" w:author="Huawei user r04" w:date="2025-01-22T16:46:00Z">
        <w:r w:rsidR="0058069F" w:rsidRPr="00B8018B">
          <w:rPr>
            <w:highlight w:val="green"/>
          </w:rPr>
          <w:t>is used in 5GC only</w:t>
        </w:r>
      </w:ins>
      <w:ins w:id="317" w:author="Thomas Belling (Nokia)" w:date="2025-01-09T20:11:00Z">
        <w:r w:rsidRPr="008055D6">
          <w:t>.</w:t>
        </w:r>
      </w:ins>
      <w:bookmarkEnd w:id="312"/>
    </w:p>
    <w:p w14:paraId="3F3DB933" w14:textId="5D524856" w:rsidR="00633583" w:rsidRDefault="00657BC7" w:rsidP="00657BC7">
      <w:pPr>
        <w:pStyle w:val="B1"/>
      </w:pPr>
      <w:r>
        <w:tab/>
        <w:t>For broadcast communication, the NEF/MBSF forwards the "NR RedCap UE Information" parameter, if received from the AF.</w:t>
      </w:r>
    </w:p>
    <w:p w14:paraId="14B0946D" w14:textId="77777777" w:rsidR="00657BC7" w:rsidRDefault="00657BC7" w:rsidP="00657BC7">
      <w:pPr>
        <w:pStyle w:val="B1"/>
      </w:pPr>
      <w:r>
        <w:t>12.</w:t>
      </w:r>
      <w:r>
        <w:tab/>
        <w:t>Void.</w:t>
      </w:r>
    </w:p>
    <w:p w14:paraId="553AC761" w14:textId="77777777" w:rsidR="00657BC7" w:rsidRDefault="00657BC7" w:rsidP="00657BC7">
      <w:pPr>
        <w:pStyle w:val="B1"/>
      </w:pPr>
      <w:r>
        <w:t>13.</w:t>
      </w:r>
      <w:r>
        <w:tab/>
        <w:t>The MB-SMF derives the required QoS parameters locally based on the MBS Service Information.</w:t>
      </w:r>
    </w:p>
    <w:p w14:paraId="4AFFAD67" w14:textId="77777777" w:rsidR="00657BC7" w:rsidRDefault="00657BC7" w:rsidP="00657BC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DAC281A" w14:textId="77777777" w:rsidR="00657BC7" w:rsidRDefault="00657BC7" w:rsidP="00657BC7">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608B458F" w14:textId="77777777" w:rsidR="00657BC7" w:rsidRDefault="00657BC7" w:rsidP="00657BC7">
      <w:pPr>
        <w:pStyle w:val="B1"/>
      </w:pPr>
      <w:r>
        <w:t>15.</w:t>
      </w:r>
      <w:r>
        <w:tab/>
        <w:t>If requested, MB-UPF selects an ingress address (IP address and port) and a tunnel endpoint for the outgoing data and provides it to MB-SMF.</w:t>
      </w:r>
    </w:p>
    <w:p w14:paraId="59F8702A" w14:textId="77777777" w:rsidR="00657BC7" w:rsidRDefault="00657BC7" w:rsidP="00657BC7">
      <w:pPr>
        <w:pStyle w:val="B1"/>
      </w:pPr>
      <w:r>
        <w:lastRenderedPageBreak/>
        <w:t>16.</w:t>
      </w:r>
      <w:r>
        <w:tab/>
        <w:t xml:space="preserve">The MB-SMF sends an </w:t>
      </w:r>
      <w:proofErr w:type="spellStart"/>
      <w:r>
        <w:t>Nmbsmf_MBSSession_Create</w:t>
      </w:r>
      <w:proofErr w:type="spellEnd"/>
      <w:r>
        <w:t xml:space="preserve"> response ([TMGI], [Allocated ingress address], [Information of area reduction]).</w:t>
      </w:r>
    </w:p>
    <w:p w14:paraId="2AF3E6B5" w14:textId="77777777" w:rsidR="00657BC7" w:rsidRDefault="00657BC7" w:rsidP="00657BC7">
      <w:pPr>
        <w:pStyle w:val="B1"/>
      </w:pPr>
      <w:r>
        <w:tab/>
        <w:t>MB-SMF indicates the possibly allocated ingress address to the NEF/MBSF. MB-SMF may include TMGI if it is allocated in step 11. For broadcast communication, the MB-SMF includes any MBS FSA ID(s) selected in step 11.</w:t>
      </w:r>
    </w:p>
    <w:p w14:paraId="69E6735C" w14:textId="77777777" w:rsidR="00657BC7" w:rsidRDefault="00657BC7" w:rsidP="00657BC7">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48E486CF" w14:textId="0B22B24A" w:rsidR="00657BC7" w:rsidRDefault="00657BC7" w:rsidP="00657BC7">
      <w:pPr>
        <w:pStyle w:val="NO"/>
      </w:pPr>
      <w:r>
        <w:t>NOTE </w:t>
      </w:r>
      <w:del w:id="318" w:author="Thomas Belling (Nokia)" w:date="2025-01-09T20:14:00Z">
        <w:r w:rsidDel="008055D6">
          <w:delText>5</w:delText>
        </w:r>
      </w:del>
      <w:ins w:id="319" w:author="Thomas Belling (Nokia)" w:date="2025-01-09T20:14:00Z">
        <w:r w:rsidR="008055D6">
          <w:t>6</w:t>
        </w:r>
      </w:ins>
      <w:r>
        <w:t>:</w:t>
      </w:r>
      <w:r>
        <w:tab/>
        <w:t>Details of the Information of area reduction is defined by stage 3.</w:t>
      </w:r>
    </w:p>
    <w:p w14:paraId="02148CBE" w14:textId="77777777" w:rsidR="00657BC7" w:rsidRDefault="00657BC7" w:rsidP="00657BC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9680AD2" w14:textId="00E7C108" w:rsidR="00657BC7" w:rsidRDefault="00657BC7" w:rsidP="00657BC7">
      <w:pPr>
        <w:pStyle w:val="NO"/>
      </w:pPr>
      <w:r>
        <w:t>NOTE </w:t>
      </w:r>
      <w:del w:id="320" w:author="Thomas Belling (Nokia)" w:date="2025-01-09T20:15:00Z">
        <w:r w:rsidDel="008055D6">
          <w:delText>6</w:delText>
        </w:r>
      </w:del>
      <w:ins w:id="321" w:author="Thomas Belling (Nokia)" w:date="2025-01-09T20:15:00Z">
        <w:r w:rsidR="008055D6">
          <w:t>7</w:t>
        </w:r>
      </w:ins>
      <w:r>
        <w:t>:</w:t>
      </w:r>
      <w:r>
        <w:tab/>
        <w:t>If TMGI is used to represent an MBS Session, MB-SMF does not need to update NRF if the TMGI range(s) supported by an MB-SMF is already included in the MB-SMF profile when MB-SMF register itself into NRF.</w:t>
      </w:r>
    </w:p>
    <w:p w14:paraId="5774042A" w14:textId="77777777" w:rsidR="00657BC7" w:rsidRDefault="00657BC7" w:rsidP="00657BC7">
      <w:pPr>
        <w:pStyle w:val="B1"/>
      </w:pPr>
      <w:r>
        <w:t>17.</w:t>
      </w:r>
      <w:r>
        <w:tab/>
        <w:t>For broadcast communication, the MB-SMF continues the procedure towards the AMF and NG-RAN as specified in clause 7.3.1 to request the allocation of resources to for the transmission of the broadcast session.</w:t>
      </w:r>
    </w:p>
    <w:p w14:paraId="18D0A2FD" w14:textId="77777777" w:rsidR="00657BC7" w:rsidRDefault="00657BC7" w:rsidP="00657BC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70994B0" w14:textId="77777777" w:rsidR="00657BC7" w:rsidRDefault="00657BC7" w:rsidP="00657BC7">
      <w:pPr>
        <w:pStyle w:val="B1"/>
      </w:pPr>
      <w:r>
        <w:t>19.</w:t>
      </w:r>
      <w:r>
        <w:tab/>
        <w:t>[Conditional on step 19] If requested, the MBSTF selects an ingress address (IP address and port) and provides it to NEF/MBSF.</w:t>
      </w:r>
    </w:p>
    <w:p w14:paraId="6599D011" w14:textId="77777777" w:rsidR="00657BC7" w:rsidRDefault="00657BC7" w:rsidP="00657BC7">
      <w:pPr>
        <w:pStyle w:val="B1"/>
      </w:pPr>
      <w:r>
        <w:t>20.</w:t>
      </w:r>
      <w:r>
        <w:tab/>
        <w:t>The NEF/MBSF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8D01BDA" w14:textId="77777777" w:rsidR="00657BC7" w:rsidRDefault="00657BC7" w:rsidP="00657BC7">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42C967D1" w14:textId="77777777" w:rsidR="00657BC7" w:rsidRDefault="00657BC7" w:rsidP="00657BC7">
      <w:pPr>
        <w:pStyle w:val="B1"/>
      </w:pPr>
      <w:r>
        <w:t>21.</w:t>
      </w:r>
      <w:r>
        <w:tab/>
        <w:t>Same as step 7. The AF may also perform a service announcement at this stage.</w:t>
      </w:r>
    </w:p>
    <w:p w14:paraId="43A08CCD" w14:textId="77777777" w:rsidR="00657BC7" w:rsidRDefault="00657BC7" w:rsidP="00657BC7">
      <w:pPr>
        <w:pStyle w:val="B1"/>
      </w:pPr>
      <w:r>
        <w:t>22.</w:t>
      </w:r>
      <w:r>
        <w:tab/>
        <w:t>For multicast communication, depending on configuration UEs can join the MBS Session as specified in clause 7.2.1.</w:t>
      </w:r>
    </w:p>
    <w:p w14:paraId="01CE9F72" w14:textId="77777777" w:rsidR="00D54577" w:rsidRDefault="00D54577" w:rsidP="00657BC7">
      <w:pPr>
        <w:pStyle w:val="B1"/>
      </w:pPr>
    </w:p>
    <w:p w14:paraId="4054AF46" w14:textId="34DED374"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322" w:name="_Toc177721419"/>
      <w:r>
        <w:rPr>
          <w:sz w:val="40"/>
        </w:rPr>
        <w:t>5</w:t>
      </w:r>
      <w:r w:rsidR="00B5759A" w:rsidRPr="00B5759A">
        <w:rPr>
          <w:sz w:val="40"/>
        </w:rPr>
        <w:t>th change</w:t>
      </w:r>
    </w:p>
    <w:p w14:paraId="3E26B068" w14:textId="3378E778" w:rsidR="00D54577" w:rsidRPr="006B3D26" w:rsidRDefault="00D54577" w:rsidP="00D54577">
      <w:pPr>
        <w:pStyle w:val="4"/>
      </w:pPr>
      <w:r>
        <w:t>7.1.1.6</w:t>
      </w:r>
      <w:r w:rsidRPr="006B3D26">
        <w:tab/>
        <w:t>MBS Session Update without PCC</w:t>
      </w:r>
      <w:bookmarkEnd w:id="322"/>
    </w:p>
    <w:p w14:paraId="6D4A4B16" w14:textId="77777777" w:rsidR="00D54577" w:rsidRPr="006B3D26" w:rsidRDefault="00D54577" w:rsidP="00D54577">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562F8BDE" w14:textId="77777777" w:rsidR="00D54577" w:rsidRDefault="00D54577" w:rsidP="00D54577">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915ADAB" w14:textId="15AC321B" w:rsidR="00D54577" w:rsidRDefault="00D54577" w:rsidP="00D54577">
      <w:pPr>
        <w:pStyle w:val="NO"/>
      </w:pPr>
      <w:r>
        <w:lastRenderedPageBreak/>
        <w:t>NOTE</w:t>
      </w:r>
      <w:ins w:id="323" w:author="Thomas Belling (Nokia)" w:date="2025-01-09T20:25:00Z">
        <w:r w:rsidR="008C1EAB">
          <w:t> 1</w:t>
        </w:r>
      </w:ins>
      <w:r>
        <w:t>:</w:t>
      </w:r>
      <w:r>
        <w:tab/>
        <w:t>The procedure is not applicable if no MSK but only the MTK is to be updated.</w:t>
      </w:r>
    </w:p>
    <w:p w14:paraId="4FB47A26" w14:textId="77777777" w:rsidR="00D54577" w:rsidRDefault="00D54577" w:rsidP="00D54577">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59BED58D" w14:textId="77777777" w:rsidR="00D54577" w:rsidRDefault="00D54577" w:rsidP="00D54577">
      <w:pPr>
        <w:pStyle w:val="TH"/>
      </w:pPr>
      <w:r w:rsidRPr="00014D82">
        <w:rPr>
          <w:rFonts w:eastAsia="等线"/>
        </w:rPr>
        <w:object w:dxaOrig="10236" w:dyaOrig="10704" w14:anchorId="545E3BBD">
          <v:shape id="_x0000_i1027" type="#_x0000_t75" style="width:475.1pt;height:331.1pt" o:ole="">
            <v:imagedata r:id="rId21" o:title="" cropbottom="22043f"/>
          </v:shape>
          <o:OLEObject Type="Embed" ProgID="Visio.Drawing.15" ShapeID="_x0000_i1027" DrawAspect="Content" ObjectID="_1799071903" r:id="rId22"/>
        </w:object>
      </w:r>
    </w:p>
    <w:p w14:paraId="09136296" w14:textId="77777777" w:rsidR="00D54577" w:rsidRPr="006B3D26" w:rsidRDefault="00D54577" w:rsidP="00D54577">
      <w:pPr>
        <w:pStyle w:val="TF"/>
      </w:pPr>
      <w:bookmarkStart w:id="324" w:name="_CRFigure7_1_1_61"/>
      <w:r w:rsidRPr="006B3D26">
        <w:t xml:space="preserve">Figure </w:t>
      </w:r>
      <w:bookmarkEnd w:id="324"/>
      <w:r>
        <w:t>7.1.1.6</w:t>
      </w:r>
      <w:r w:rsidRPr="006B3D26">
        <w:t>-1: MBS Session</w:t>
      </w:r>
      <w:r>
        <w:t xml:space="preserve"> Update</w:t>
      </w:r>
      <w:r w:rsidRPr="00F378EE">
        <w:t xml:space="preserve"> without PCC</w:t>
      </w:r>
    </w:p>
    <w:p w14:paraId="47B9B83C" w14:textId="77777777" w:rsidR="00D54577" w:rsidRDefault="00D54577" w:rsidP="00D54577">
      <w:pPr>
        <w:pStyle w:val="B1"/>
      </w:pPr>
      <w:r>
        <w:t>1.</w:t>
      </w:r>
      <w:r>
        <w:tab/>
        <w:t xml:space="preserve">AF of content provider initiates MBS Session Update to a NEF/MBSF, </w:t>
      </w:r>
      <w:proofErr w:type="gramStart"/>
      <w:r>
        <w:t>e.g.</w:t>
      </w:r>
      <w:proofErr w:type="gramEnd"/>
      <w:r>
        <w:t xml:space="preserve">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 [NR RedCap UE Information]).</w:t>
      </w:r>
    </w:p>
    <w:p w14:paraId="3ADDA1ED" w14:textId="58C27BFC" w:rsidR="00D54577" w:rsidRDefault="00D54577" w:rsidP="00D54577">
      <w:pPr>
        <w:pStyle w:val="B1"/>
      </w:pPr>
      <w:r>
        <w:tab/>
        <w:t>If geographical area information or civic address information was provided by the AF as MBS service area, NEF/MBSF translates the MBS service area to Cell ID list or TAI list</w:t>
      </w:r>
      <w:ins w:id="325" w:author="Thomas Belling (Nokia)" w:date="2025-01-09T20:16:00Z">
        <w:r w:rsidR="008C1EAB" w:rsidRPr="008C1EAB">
          <w:t xml:space="preserve"> </w:t>
        </w:r>
        <w:r w:rsidR="008C1EAB" w:rsidRPr="00102731">
          <w:t xml:space="preserve">and if the MBS session is also intended for NR NTN the </w:t>
        </w:r>
      </w:ins>
      <w:ins w:id="326" w:author="Thomas Belling (Nokia)" w:date="2025-01-14T17:53:00Z">
        <w:r w:rsidR="008D598E">
          <w:t xml:space="preserve">NEF/MBSF </w:t>
        </w:r>
      </w:ins>
      <w:ins w:id="327" w:author="Huawei user r04" w:date="2025-01-22T16:47:00Z">
        <w:r w:rsidR="0058069F" w:rsidRPr="00B8018B">
          <w:rPr>
            <w:highlight w:val="green"/>
          </w:rPr>
          <w:t>derives the</w:t>
        </w:r>
      </w:ins>
      <w:ins w:id="328" w:author="Thomas Belling (Nokia)" w:date="2025-01-09T20:16:00Z">
        <w:del w:id="329" w:author="Huawei user r04" w:date="2025-01-22T16:47:00Z">
          <w:r w:rsidR="008C1EAB" w:rsidRPr="00B8018B" w:rsidDel="0058069F">
            <w:rPr>
              <w:highlight w:val="green"/>
            </w:rPr>
            <w:delText>may also include</w:delText>
          </w:r>
        </w:del>
        <w:r w:rsidR="008C1EAB" w:rsidRPr="00102731">
          <w:t xml:space="preserve"> NR NTN Intended Service Area </w:t>
        </w:r>
      </w:ins>
      <w:ins w:id="330" w:author="Huawei user r04" w:date="2025-01-22T16:47:00Z">
        <w:r w:rsidR="00DB0867" w:rsidRPr="00B8018B">
          <w:rPr>
            <w:highlight w:val="green"/>
          </w:rPr>
          <w:t>from geographical area information</w:t>
        </w:r>
        <w:r w:rsidR="00DB0867" w:rsidRPr="00102731">
          <w:t xml:space="preserve"> </w:t>
        </w:r>
      </w:ins>
      <w:ins w:id="331" w:author="Thomas Belling (Nokia)" w:date="2025-01-09T20:16:00Z">
        <w:r w:rsidR="008C1EAB" w:rsidRPr="00102731">
          <w:t>as defined in clause 6.x</w:t>
        </w:r>
        <w:del w:id="332" w:author="Huawei user r04" w:date="2025-01-22T16:47:00Z">
          <w:r w:rsidR="008C1EAB" w:rsidRPr="00102731" w:rsidDel="00DB0867">
            <w:delText xml:space="preserve"> </w:delText>
          </w:r>
          <w:r w:rsidR="008C1EAB" w:rsidRPr="00B8018B" w:rsidDel="00DB0867">
            <w:rPr>
              <w:highlight w:val="green"/>
            </w:rPr>
            <w:delText>in the MBS service area</w:delText>
          </w:r>
          <w:r w:rsidR="008C1EAB" w:rsidRPr="00102731" w:rsidDel="00DB0867">
            <w:delText>.</w:delText>
          </w:r>
        </w:del>
      </w:ins>
      <w:r>
        <w:t>.</w:t>
      </w:r>
      <w:ins w:id="333" w:author="Thomas Belling (Nokia)" w:date="2025-01-09T20:16:00Z">
        <w:r w:rsidR="008055D6">
          <w:t xml:space="preserve"> </w:t>
        </w:r>
      </w:ins>
    </w:p>
    <w:p w14:paraId="6399C98D" w14:textId="77777777" w:rsidR="00D54577" w:rsidRDefault="00D54577" w:rsidP="00D54577">
      <w:pPr>
        <w:pStyle w:val="B1"/>
      </w:pPr>
      <w:r>
        <w:tab/>
        <w:t>For broadcast communication, the AF may subsequently update "NR RedCap UE Information" parameter.</w:t>
      </w:r>
    </w:p>
    <w:p w14:paraId="1DD618DE" w14:textId="77777777" w:rsidR="00D54577" w:rsidRDefault="00D54577" w:rsidP="00D54577">
      <w:pPr>
        <w:pStyle w:val="B1"/>
      </w:pPr>
      <w:r>
        <w:t>2.</w:t>
      </w:r>
      <w:r>
        <w:tab/>
        <w:t>NEF checks authorization of AF.</w:t>
      </w:r>
    </w:p>
    <w:p w14:paraId="3984ACAE" w14:textId="77777777" w:rsidR="00D54577" w:rsidRDefault="00D54577" w:rsidP="00D54577">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31E1533F" w14:textId="77777777" w:rsidR="00D54577" w:rsidRDefault="00D54577" w:rsidP="00D54577">
      <w:pPr>
        <w:pStyle w:val="B1"/>
      </w:pPr>
      <w:r>
        <w:tab/>
        <w:t>If the MBS service area is not covered by the MB-SMF service area of the MB-SMF, the MB-SMF reduces the MBS service area to be within the MB-SMF service area and continues the procedure with the reduced MBS service area.</w:t>
      </w:r>
    </w:p>
    <w:p w14:paraId="2C436F08" w14:textId="77777777" w:rsidR="00D54577" w:rsidRDefault="00D54577" w:rsidP="00D54577">
      <w:pPr>
        <w:pStyle w:val="B1"/>
      </w:pPr>
      <w:r>
        <w:tab/>
        <w:t>For broadcast communication, the NEF/MBSF forwards "NR RedCap UE Information" parameter to the MB-SMF, if received.</w:t>
      </w:r>
    </w:p>
    <w:p w14:paraId="5C15CA1B" w14:textId="329534B6" w:rsidR="00F6703F" w:rsidRDefault="0096687A" w:rsidP="00F6703F">
      <w:pPr>
        <w:pStyle w:val="B1"/>
        <w:rPr>
          <w:ins w:id="334" w:author="Thomas Belling" w:date="2024-11-20T02:40:00Z"/>
        </w:rPr>
      </w:pPr>
      <w:ins w:id="335" w:author="Nokiar01" w:date="2024-11-20T22:32:00Z">
        <w:r>
          <w:lastRenderedPageBreak/>
          <w:tab/>
        </w:r>
        <w:r w:rsidRPr="0096687A">
          <w:rPr>
            <w:lang w:eastAsia="ko-KR"/>
          </w:rPr>
          <w:t xml:space="preserve">For </w:t>
        </w:r>
        <w:r w:rsidRPr="0096687A">
          <w:t>broadcast communication</w:t>
        </w:r>
        <w:r w:rsidRPr="0096687A">
          <w:rPr>
            <w:lang w:eastAsia="ko-KR"/>
          </w:rPr>
          <w:t xml:space="preserve">, </w:t>
        </w:r>
        <w:r w:rsidRPr="0096687A">
          <w:t xml:space="preserve">if the NEF/MBSF determines based on local configuration about the received service area that the MBS session is to be transmitted over NR NTN, and if the MBS service area received in step 8 is geographical area </w:t>
        </w:r>
        <w:proofErr w:type="gramStart"/>
        <w:r w:rsidRPr="0096687A">
          <w:t>information ,</w:t>
        </w:r>
        <w:proofErr w:type="gramEnd"/>
        <w:r w:rsidRPr="0096687A">
          <w:t xml:space="preserve"> the MBS service area sent by the NEF/MBSF to MB-SMF may also include a </w:t>
        </w:r>
        <w:r w:rsidRPr="0096687A">
          <w:rPr>
            <w:rFonts w:eastAsia="等线"/>
          </w:rPr>
          <w:t>NR NTN Intended Service Area</w:t>
        </w:r>
        <w:r w:rsidRPr="0096687A">
          <w:rPr>
            <w:rFonts w:eastAsia="等线" w:hint="eastAsia"/>
          </w:rPr>
          <w:t xml:space="preserve"> </w:t>
        </w:r>
        <w:r w:rsidRPr="0096687A">
          <w:rPr>
            <w:noProof/>
          </w:rPr>
          <w:t>in combination with a TAI list and/or cell ID list</w:t>
        </w:r>
        <w:r w:rsidRPr="0096687A">
          <w:t>.</w:t>
        </w:r>
      </w:ins>
    </w:p>
    <w:p w14:paraId="69E24EF3" w14:textId="55DA1811" w:rsidR="008C1EAB" w:rsidRDefault="008C1EAB" w:rsidP="008C1EAB">
      <w:pPr>
        <w:pStyle w:val="NO"/>
        <w:rPr>
          <w:ins w:id="336" w:author="Thomas Belling (Nokia)" w:date="2025-01-09T20:21:00Z"/>
        </w:rPr>
      </w:pPr>
      <w:ins w:id="337" w:author="Thomas Belling (Nokia)" w:date="2025-01-09T20:21:00Z">
        <w:r w:rsidRPr="008055D6">
          <w:t>NOTE</w:t>
        </w:r>
      </w:ins>
      <w:ins w:id="338" w:author="Thomas Belling (Nokia)" w:date="2025-01-09T20:25:00Z">
        <w:r>
          <w:t> 2</w:t>
        </w:r>
      </w:ins>
      <w:ins w:id="339" w:author="Thomas Belling (Nokia)" w:date="2025-01-09T20:21:00Z">
        <w:r w:rsidRPr="008055D6">
          <w:t>: In case of NR NTN</w:t>
        </w:r>
      </w:ins>
      <w:ins w:id="340" w:author="Huawei user r04" w:date="2025-01-22T16:47:00Z">
        <w:r w:rsidR="00DB0867">
          <w:t>,</w:t>
        </w:r>
      </w:ins>
      <w:ins w:id="341" w:author="Thomas Belling (Nokia)" w:date="2025-01-09T20:21:00Z">
        <w:r w:rsidRPr="008055D6">
          <w:t xml:space="preserve"> the cell IDs contained in MBS service area </w:t>
        </w:r>
      </w:ins>
      <w:ins w:id="342" w:author="Huawei user r04" w:date="2025-01-22T16:47:00Z">
        <w:r w:rsidR="00DB0867" w:rsidRPr="00B8018B">
          <w:rPr>
            <w:highlight w:val="green"/>
          </w:rPr>
          <w:t>is used in 5GC only</w:t>
        </w:r>
      </w:ins>
      <w:ins w:id="343" w:author="Thomas Belling (Nokia)" w:date="2025-01-09T20:21:00Z">
        <w:del w:id="344" w:author="Huawei user r04" w:date="2025-01-22T16:47:00Z">
          <w:r w:rsidRPr="00B8018B" w:rsidDel="00DB0867">
            <w:rPr>
              <w:highlight w:val="green"/>
            </w:rPr>
            <w:delText>can be mapped cell IDs</w:delText>
          </w:r>
        </w:del>
        <w:r w:rsidRPr="008055D6">
          <w:t>.</w:t>
        </w:r>
      </w:ins>
    </w:p>
    <w:p w14:paraId="320742E6" w14:textId="478C3BE3" w:rsidR="00D54577" w:rsidRDefault="00D54577" w:rsidP="00D54577">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5B9E45D9" w14:textId="77777777" w:rsidR="00D54577" w:rsidRPr="006B3D26" w:rsidRDefault="00D54577" w:rsidP="00D54577">
      <w:pPr>
        <w:pStyle w:val="B1"/>
      </w:pPr>
      <w:r>
        <w:t>5-6.</w:t>
      </w:r>
      <w:r>
        <w:tab/>
      </w:r>
      <w:r w:rsidRPr="006B3D26">
        <w:t xml:space="preserve">MB-SMF may need to update MB-UPF, </w:t>
      </w:r>
      <w:proofErr w:type="gramStart"/>
      <w:r w:rsidRPr="006B3D26">
        <w:t>e.g.</w:t>
      </w:r>
      <w:proofErr w:type="gramEnd"/>
      <w:r w:rsidRPr="006B3D26">
        <w:t xml:space="preserve"> if new MBS QoS Flow is to be created, or existing MBS QoS Flow is to be deleted.</w:t>
      </w:r>
    </w:p>
    <w:p w14:paraId="61EA7CEE" w14:textId="77777777" w:rsidR="00D54577" w:rsidRDefault="00D54577" w:rsidP="00D54577">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7BC7B443" w14:textId="77777777" w:rsidR="00D54577" w:rsidRPr="006B3D26" w:rsidRDefault="00D54577" w:rsidP="00D54577">
      <w:pPr>
        <w:pStyle w:val="B1"/>
      </w:pPr>
      <w:r>
        <w:t>8.</w:t>
      </w:r>
      <w:r>
        <w:tab/>
        <w:t>If an MBS service area is being updated, the MB-SMF stores the new service area in its profile at the NRF.</w:t>
      </w:r>
    </w:p>
    <w:p w14:paraId="375B6D92" w14:textId="77777777" w:rsidR="00D54577" w:rsidRPr="00E14577" w:rsidRDefault="00D54577" w:rsidP="00D54577">
      <w:pPr>
        <w:pStyle w:val="B1"/>
        <w:rPr>
          <w:lang w:eastAsia="zh-CN"/>
        </w:rPr>
      </w:pPr>
      <w:r>
        <w:t>9</w:t>
      </w:r>
      <w:r w:rsidRPr="006B3D26">
        <w:t>.</w:t>
      </w:r>
      <w:r w:rsidRPr="006B3D26">
        <w:tab/>
        <w:t>MB-SMF responds</w:t>
      </w:r>
      <w:r>
        <w:t xml:space="preserve"> to the NEF/MBSF with a </w:t>
      </w:r>
      <w:proofErr w:type="spellStart"/>
      <w:r>
        <w:t>Nmbsmf_MBSSession_Update</w:t>
      </w:r>
      <w:proofErr w:type="spellEnd"/>
      <w:r>
        <w:t xml:space="preserve"> Response ([Information of area reduction])</w:t>
      </w:r>
      <w:r w:rsidRPr="006B3D26">
        <w:t>.</w:t>
      </w:r>
    </w:p>
    <w:p w14:paraId="49873E00" w14:textId="77777777" w:rsidR="00D54577" w:rsidRDefault="00D54577" w:rsidP="00D54577">
      <w:pPr>
        <w:pStyle w:val="B1"/>
      </w:pPr>
      <w:r>
        <w:tab/>
        <w:t>If the MB-SMF reduces the MBS service area in step 3, the MB-SMF includes result information in the response indicating that the MBS service area cannot be covered by the MB-SMF service area of the MB-SMF, and includes the Information of area reduction that relates to the reduced MBS service area.</w:t>
      </w:r>
    </w:p>
    <w:p w14:paraId="6462562C" w14:textId="13DEA24F" w:rsidR="00D54577" w:rsidRDefault="00D54577" w:rsidP="00D54577">
      <w:pPr>
        <w:pStyle w:val="NO"/>
      </w:pPr>
      <w:r>
        <w:t>NOTE</w:t>
      </w:r>
      <w:ins w:id="345" w:author="Thomas Belling (Nokia)" w:date="2025-01-09T20:25:00Z">
        <w:r w:rsidR="008C1EAB">
          <w:t> 3</w:t>
        </w:r>
      </w:ins>
      <w:r>
        <w:t>:</w:t>
      </w:r>
      <w:r>
        <w:tab/>
        <w:t>Details of the Information of area reduction is defined by stage 3.</w:t>
      </w:r>
    </w:p>
    <w:p w14:paraId="2B90BD76" w14:textId="77777777" w:rsidR="00D54577" w:rsidRPr="006B3D26" w:rsidRDefault="00D54577" w:rsidP="00D54577">
      <w:pPr>
        <w:pStyle w:val="B1"/>
      </w:pPr>
      <w:r>
        <w:t>10.</w:t>
      </w:r>
      <w:r>
        <w:tab/>
        <w:t xml:space="preserve">NEF/MBSF </w:t>
      </w:r>
      <w:r w:rsidRPr="006B3D26">
        <w:t>responds</w:t>
      </w:r>
      <w:r>
        <w:t xml:space="preserve"> to the AF with a </w:t>
      </w:r>
      <w:proofErr w:type="spellStart"/>
      <w:r>
        <w:t>Nnef_MBSSession_Update</w:t>
      </w:r>
      <w:proofErr w:type="spellEnd"/>
      <w:r>
        <w:t xml:space="preserve"> Response ([MBS service area information]).</w:t>
      </w:r>
    </w:p>
    <w:p w14:paraId="6AC12BC9" w14:textId="77777777" w:rsidR="00D54577" w:rsidRDefault="00D54577" w:rsidP="00D54577">
      <w:pPr>
        <w:pStyle w:val="B1"/>
      </w:pPr>
      <w:bookmarkStart w:id="346" w:name="_CR7_1_1_7"/>
      <w:bookmarkEnd w:id="346"/>
      <w:r>
        <w:tab/>
        <w:t>If the NEF/MBSF receives the result information in step 9 indicating that the MBS service area cannot be covered by the MB-SMF service area of the MB-SMF, the NEF/MBSF includes that result information, and the Information of area reduction.</w:t>
      </w:r>
    </w:p>
    <w:p w14:paraId="051D6953" w14:textId="77777777" w:rsidR="00D54577" w:rsidRDefault="00D54577" w:rsidP="00657BC7">
      <w:pPr>
        <w:pStyle w:val="B1"/>
      </w:pPr>
    </w:p>
    <w:p w14:paraId="7E716AD1" w14:textId="615783A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347" w:name="_Toc66391767"/>
      <w:bookmarkStart w:id="348" w:name="_Toc70079081"/>
      <w:bookmarkStart w:id="349" w:name="_Toc70930026"/>
      <w:bookmarkStart w:id="350" w:name="_Toc177721480"/>
      <w:r>
        <w:rPr>
          <w:sz w:val="40"/>
        </w:rPr>
        <w:t>6</w:t>
      </w:r>
      <w:r w:rsidR="00B5759A" w:rsidRPr="00B5759A">
        <w:rPr>
          <w:sz w:val="40"/>
        </w:rPr>
        <w:t>th change</w:t>
      </w:r>
    </w:p>
    <w:p w14:paraId="29112B4E" w14:textId="2A64F756" w:rsidR="00657BC7" w:rsidRPr="004F1190" w:rsidRDefault="00657BC7" w:rsidP="00657BC7">
      <w:pPr>
        <w:pStyle w:val="3"/>
      </w:pPr>
      <w:r w:rsidRPr="004F1190">
        <w:t>7.3.1</w:t>
      </w:r>
      <w:r w:rsidRPr="004F1190">
        <w:tab/>
        <w:t>MBS Session Start for Broadcast</w:t>
      </w:r>
      <w:bookmarkEnd w:id="347"/>
      <w:bookmarkEnd w:id="348"/>
      <w:bookmarkEnd w:id="349"/>
      <w:bookmarkEnd w:id="350"/>
    </w:p>
    <w:p w14:paraId="12B712C6" w14:textId="77777777" w:rsidR="00657BC7" w:rsidRPr="004F1190" w:rsidRDefault="00657BC7" w:rsidP="00657BC7">
      <w:pPr>
        <w:rPr>
          <w:lang w:eastAsia="ko-KR"/>
        </w:rPr>
      </w:pPr>
      <w:r w:rsidRPr="004F1190">
        <w:rPr>
          <w:rFonts w:eastAsia="等线"/>
          <w:lang w:eastAsia="ko-KR"/>
        </w:rPr>
        <w:t>The Broadcast</w:t>
      </w:r>
      <w:r>
        <w:rPr>
          <w:rFonts w:eastAsia="等线"/>
          <w:lang w:eastAsia="ko-KR"/>
        </w:rPr>
        <w:t xml:space="preserve"> MBS</w:t>
      </w:r>
      <w:r w:rsidRPr="004F1190">
        <w:rPr>
          <w:rFonts w:eastAsia="等线"/>
          <w:lang w:eastAsia="ko-KR"/>
        </w:rPr>
        <w:t xml:space="preserve">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1457FBB1" w14:textId="77777777" w:rsidR="00657BC7" w:rsidRPr="004F1190" w:rsidRDefault="00657BC7" w:rsidP="00657BC7">
      <w:pPr>
        <w:rPr>
          <w:rFonts w:eastAsia="等线"/>
        </w:rPr>
      </w:pPr>
      <w:r w:rsidRPr="004F1190">
        <w:rPr>
          <w:rFonts w:eastAsia="等线"/>
        </w:rPr>
        <w:t>The TMGI Allocation is used by AF to obtain the TMGI as MBS Session ID (</w:t>
      </w:r>
      <w:proofErr w:type="gramStart"/>
      <w:r w:rsidRPr="004F1190">
        <w:rPr>
          <w:rFonts w:eastAsia="等线"/>
        </w:rPr>
        <w:t>i.e.</w:t>
      </w:r>
      <w:proofErr w:type="gramEnd"/>
      <w:r w:rsidRPr="004F1190">
        <w:rPr>
          <w:rFonts w:eastAsia="等线"/>
        </w:rPr>
        <w:t xml:space="preserve"> TMGI) and perform service announcement towards UEs.</w:t>
      </w:r>
    </w:p>
    <w:p w14:paraId="0E5F6CE7" w14:textId="77777777" w:rsidR="00657BC7" w:rsidRPr="004F1190" w:rsidRDefault="00657BC7" w:rsidP="00657BC7">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DE184D9" w14:textId="77777777" w:rsidR="00657BC7" w:rsidRPr="004F1190" w:rsidRDefault="00657BC7" w:rsidP="00657BC7">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4FB27C1B" w14:textId="77777777" w:rsidR="00657BC7" w:rsidRPr="00064632" w:rsidRDefault="00657BC7" w:rsidP="00657BC7">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0D4FFAA4" w14:textId="77777777" w:rsidR="00657BC7" w:rsidRDefault="00657BC7" w:rsidP="00657BC7">
      <w:pPr>
        <w:pStyle w:val="TH"/>
      </w:pPr>
      <w:r>
        <w:object w:dxaOrig="12090" w:dyaOrig="7710" w14:anchorId="39EBE085">
          <v:shape id="_x0000_i1028" type="#_x0000_t75" style="width:446.2pt;height:266.45pt" o:ole="">
            <v:imagedata r:id="rId23" o:title="" cropbottom="5273f"/>
          </v:shape>
          <o:OLEObject Type="Embed" ProgID="Visio.Drawing.15" ShapeID="_x0000_i1028" DrawAspect="Content" ObjectID="_1799071904" r:id="rId24"/>
        </w:object>
      </w:r>
    </w:p>
    <w:p w14:paraId="504F2F75" w14:textId="77777777" w:rsidR="00657BC7" w:rsidRPr="004F1190" w:rsidRDefault="00657BC7" w:rsidP="00657BC7">
      <w:pPr>
        <w:pStyle w:val="TF"/>
      </w:pPr>
      <w:bookmarkStart w:id="351" w:name="_CRFigure7_3_11"/>
      <w:r w:rsidRPr="004F1190">
        <w:t xml:space="preserve">Figure </w:t>
      </w:r>
      <w:bookmarkEnd w:id="351"/>
      <w:r w:rsidRPr="004F1190">
        <w:t>7.3.1-1: MBS Session Establishment for Broadcast</w:t>
      </w:r>
    </w:p>
    <w:p w14:paraId="08DC7918" w14:textId="77777777" w:rsidR="00657BC7" w:rsidRDefault="00657BC7" w:rsidP="00657BC7">
      <w:pPr>
        <w:pStyle w:val="B1"/>
      </w:pPr>
      <w:r>
        <w:t>0</w:t>
      </w:r>
      <w:r>
        <w:tab/>
        <w:t>Based on OAM configuration, RAN nodes announce in SIBs over the radio interface information about the MBS FSA IDs and frequencies of neighbouring cells.</w:t>
      </w:r>
    </w:p>
    <w:p w14:paraId="0D1E3C2D" w14:textId="77777777" w:rsidR="00657BC7" w:rsidRPr="004F1190" w:rsidRDefault="00657BC7" w:rsidP="00657BC7">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5BF75580" w14:textId="77777777" w:rsidR="00657BC7" w:rsidRPr="004F1190" w:rsidRDefault="00657BC7" w:rsidP="00657BC7">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 [NR RedCap UE Information])</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3A97F075" w14:textId="77777777" w:rsidR="00657BC7" w:rsidRDefault="00657BC7" w:rsidP="00657BC7">
      <w:pPr>
        <w:pStyle w:val="B1"/>
        <w:rPr>
          <w:ins w:id="352" w:author="Thomas Belling" w:date="2024-10-30T00:02:00Z"/>
        </w:rPr>
      </w:pPr>
      <w:r>
        <w:tab/>
        <w:t>If the MB-SMF receives the "NR RedCap UE Information" parameter (as defined in clause 6.19) from the AF (which may be via NEF/MBSF), the MB-SMF includes the "NR RedCap UE Information" parameter in N2 SM information.</w:t>
      </w:r>
    </w:p>
    <w:p w14:paraId="30EB230D" w14:textId="54230A3D" w:rsidR="00633583" w:rsidRDefault="00DD59F7" w:rsidP="00A5671F">
      <w:pPr>
        <w:pStyle w:val="B1"/>
        <w:ind w:left="569" w:firstLine="0"/>
      </w:pPr>
      <w:ins w:id="353" w:author="Huawe User r01" w:date="2024-11-19T18:39:00Z">
        <w:r w:rsidRPr="0096687A">
          <w:t xml:space="preserve">For NR NTN, </w:t>
        </w:r>
      </w:ins>
      <w:ins w:id="354" w:author="Thomas Belling" w:date="2024-11-20T02:44:00Z">
        <w:r w:rsidR="00F6703F" w:rsidRPr="0096687A">
          <w:t>if</w:t>
        </w:r>
      </w:ins>
      <w:ins w:id="355" w:author="Thomas Belling" w:date="2024-10-30T00:03:00Z">
        <w:r w:rsidR="00633583" w:rsidRPr="0096687A">
          <w:t xml:space="preserve"> the MB-SMF receives a</w:t>
        </w:r>
      </w:ins>
      <w:ins w:id="356" w:author="Thomas Belling" w:date="2024-10-30T00:02:00Z">
        <w:r w:rsidR="00633583" w:rsidRPr="0096687A">
          <w:rPr>
            <w:lang w:eastAsia="ko-KR"/>
          </w:rPr>
          <w:t xml:space="preserve">n MBS service area </w:t>
        </w:r>
      </w:ins>
      <w:ins w:id="357" w:author="Huawe User r01" w:date="2024-11-19T18:37:00Z">
        <w:r w:rsidR="00AA7084" w:rsidRPr="0096687A">
          <w:rPr>
            <w:lang w:eastAsia="ko-KR"/>
          </w:rPr>
          <w:t xml:space="preserve">from </w:t>
        </w:r>
        <w:r w:rsidR="00AA7084" w:rsidRPr="0096687A">
          <w:t>NEF/MBSF</w:t>
        </w:r>
      </w:ins>
      <w:ins w:id="358" w:author="Thomas Belling" w:date="2024-10-30T00:07:00Z">
        <w:r w:rsidR="00E963EF" w:rsidRPr="0096687A">
          <w:rPr>
            <w:lang w:eastAsia="ko-KR"/>
          </w:rPr>
          <w:t xml:space="preserve"> </w:t>
        </w:r>
      </w:ins>
      <w:ins w:id="359" w:author="Thomas Belling" w:date="2024-10-30T00:03:00Z">
        <w:r w:rsidR="00633583" w:rsidRPr="0096687A">
          <w:rPr>
            <w:lang w:eastAsia="ko-KR"/>
          </w:rPr>
          <w:t>contain</w:t>
        </w:r>
      </w:ins>
      <w:ins w:id="360" w:author="Huawe User r01" w:date="2024-11-19T18:32:00Z">
        <w:r w:rsidR="00723F9E" w:rsidRPr="0096687A">
          <w:rPr>
            <w:lang w:eastAsia="ko-KR"/>
          </w:rPr>
          <w:t>in</w:t>
        </w:r>
      </w:ins>
      <w:ins w:id="361" w:author="Thomas Belling" w:date="2024-10-30T00:03:00Z">
        <w:r w:rsidR="00633583" w:rsidRPr="0096687A">
          <w:rPr>
            <w:lang w:eastAsia="ko-KR"/>
          </w:rPr>
          <w:t>g a</w:t>
        </w:r>
      </w:ins>
      <w:ins w:id="362" w:author="Thomas Belling" w:date="2024-10-30T00:02:00Z">
        <w:r w:rsidR="00633583" w:rsidRPr="0096687A">
          <w:rPr>
            <w:noProof/>
          </w:rPr>
          <w:t xml:space="preserve"> </w:t>
        </w:r>
      </w:ins>
      <w:ins w:id="363" w:author="Nokiar01" w:date="2024-11-20T22:32:00Z">
        <w:r w:rsidR="0096687A" w:rsidRPr="0096687A">
          <w:rPr>
            <w:rFonts w:eastAsia="等线"/>
          </w:rPr>
          <w:t>NR NTN Intended Service Area</w:t>
        </w:r>
        <w:r w:rsidR="0096687A" w:rsidRPr="0096687A">
          <w:rPr>
            <w:rFonts w:eastAsia="等线" w:hint="eastAsia"/>
          </w:rPr>
          <w:t xml:space="preserve"> </w:t>
        </w:r>
        <w:r w:rsidR="0096687A" w:rsidRPr="0096687A">
          <w:rPr>
            <w:noProof/>
          </w:rPr>
          <w:t>in combination with a TAI list and/or cell ID</w:t>
        </w:r>
      </w:ins>
      <w:ins w:id="364" w:author="Thomas Belling" w:date="2024-10-30T00:05:00Z">
        <w:r w:rsidR="00633583" w:rsidRPr="0096687A">
          <w:t xml:space="preserve">, the MB-SMF uses the </w:t>
        </w:r>
        <w:r w:rsidR="00633583" w:rsidRPr="0096687A">
          <w:rPr>
            <w:noProof/>
          </w:rPr>
          <w:t xml:space="preserve">TAIs to </w:t>
        </w:r>
      </w:ins>
      <w:ins w:id="365" w:author="Thomas Belling" w:date="2024-10-30T00:06:00Z">
        <w:r w:rsidR="00633583" w:rsidRPr="0096687A">
          <w:rPr>
            <w:noProof/>
          </w:rPr>
          <w:t xml:space="preserve">select the AMF(s) </w:t>
        </w:r>
      </w:ins>
      <w:ins w:id="366" w:author="Thomas Belling (Nokia)" w:date="2025-01-09T20:27:00Z">
        <w:r w:rsidR="00A5671F">
          <w:rPr>
            <w:noProof/>
          </w:rPr>
          <w:t xml:space="preserve">and </w:t>
        </w:r>
      </w:ins>
      <w:ins w:id="367" w:author="Thomas Belling" w:date="2024-10-30T00:06:00Z">
        <w:r w:rsidR="00633583" w:rsidRPr="0096687A">
          <w:rPr>
            <w:noProof/>
          </w:rPr>
          <w:t>forwards the</w:t>
        </w:r>
      </w:ins>
      <w:ins w:id="368" w:author="Huawe User r01" w:date="2024-11-19T18:38:00Z">
        <w:r w:rsidRPr="0096687A">
          <w:rPr>
            <w:noProof/>
          </w:rPr>
          <w:t xml:space="preserve"> </w:t>
        </w:r>
      </w:ins>
      <w:ins w:id="369" w:author="Thomas Belling (Nokia)" w:date="2025-01-09T20:28:00Z">
        <w:r w:rsidR="00A5671F" w:rsidRPr="00A5671F">
          <w:rPr>
            <w:noProof/>
          </w:rPr>
          <w:t xml:space="preserve">MBS service area including the </w:t>
        </w:r>
      </w:ins>
      <w:ins w:id="370" w:author="Nokiar01" w:date="2024-11-20T22:34:00Z">
        <w:r w:rsidR="0096687A" w:rsidRPr="0096687A">
          <w:rPr>
            <w:rFonts w:eastAsia="等线"/>
          </w:rPr>
          <w:t>NR NTN Intended Service Area</w:t>
        </w:r>
        <w:r w:rsidR="0096687A" w:rsidRPr="0096687A">
          <w:rPr>
            <w:noProof/>
          </w:rPr>
          <w:t xml:space="preserve"> </w:t>
        </w:r>
      </w:ins>
      <w:ins w:id="371" w:author="Huawe User r01" w:date="2024-11-19T18:34:00Z">
        <w:r w:rsidR="00AA7084" w:rsidRPr="0096687A">
          <w:rPr>
            <w:lang w:eastAsia="ko-KR"/>
          </w:rPr>
          <w:t>to the selected AMF(s)</w:t>
        </w:r>
      </w:ins>
      <w:ins w:id="372" w:author="Thomas Belling" w:date="2024-10-30T00:07:00Z">
        <w:r w:rsidR="00E963EF" w:rsidRPr="0096687A">
          <w:rPr>
            <w:lang w:eastAsia="ko-KR"/>
          </w:rPr>
          <w:t>.</w:t>
        </w:r>
      </w:ins>
    </w:p>
    <w:p w14:paraId="71F093FD" w14:textId="0B9D53E1" w:rsidR="00657BC7" w:rsidRPr="004F1190" w:rsidRDefault="00657BC7" w:rsidP="00657BC7">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ins w:id="373" w:author="Huawe User r01" w:date="2024-11-19T18:36:00Z">
        <w:r w:rsidR="00AA7084">
          <w:t xml:space="preserve"> </w:t>
        </w:r>
      </w:ins>
    </w:p>
    <w:p w14:paraId="753B80B0" w14:textId="3F1F5E68" w:rsidR="00E963EF" w:rsidDel="00AA7084" w:rsidRDefault="00E963EF" w:rsidP="00E963EF">
      <w:pPr>
        <w:pStyle w:val="B1"/>
        <w:rPr>
          <w:ins w:id="374" w:author="Thomas Belling" w:date="2024-10-30T00:08:00Z"/>
          <w:del w:id="375" w:author="Huawe User r01" w:date="2024-11-19T18:37:00Z"/>
        </w:rPr>
      </w:pPr>
      <w:ins w:id="376" w:author="Thomas Belling" w:date="2024-10-30T00:08:00Z">
        <w:r>
          <w:tab/>
        </w:r>
        <w:r w:rsidRPr="0096687A">
          <w:t xml:space="preserve">If the </w:t>
        </w:r>
      </w:ins>
      <w:ins w:id="377" w:author="Thomas Belling" w:date="2024-10-30T00:09:00Z">
        <w:r w:rsidRPr="0096687A">
          <w:t>AMF</w:t>
        </w:r>
      </w:ins>
      <w:ins w:id="378" w:author="Thomas Belling" w:date="2024-10-30T00:08:00Z">
        <w:r w:rsidRPr="0096687A">
          <w:t xml:space="preserve"> receives 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379" w:author="Nokiar01" w:date="2024-11-20T22:32:00Z">
        <w:r w:rsidR="0096687A" w:rsidRPr="0096687A">
          <w:rPr>
            <w:rFonts w:eastAsia="等线"/>
          </w:rPr>
          <w:t>NR NTN Intended Service Area</w:t>
        </w:r>
        <w:r w:rsidR="0096687A" w:rsidRPr="0096687A">
          <w:rPr>
            <w:rFonts w:eastAsia="等线" w:hint="eastAsia"/>
          </w:rPr>
          <w:t xml:space="preserve"> </w:t>
        </w:r>
        <w:r w:rsidR="0096687A" w:rsidRPr="0096687A">
          <w:rPr>
            <w:noProof/>
          </w:rPr>
          <w:t>in combination with a TAI list and/or cell ID</w:t>
        </w:r>
      </w:ins>
      <w:ins w:id="380" w:author="Thomas Belling" w:date="2024-10-30T00:08:00Z">
        <w:r w:rsidRPr="0096687A">
          <w:t xml:space="preserve">, the </w:t>
        </w:r>
      </w:ins>
      <w:ins w:id="381" w:author="Thomas Belling" w:date="2024-10-30T00:09:00Z">
        <w:r w:rsidRPr="0096687A">
          <w:t>AMF</w:t>
        </w:r>
      </w:ins>
      <w:ins w:id="382" w:author="Thomas Belling" w:date="2024-10-30T00:08:00Z">
        <w:r w:rsidRPr="0096687A">
          <w:t xml:space="preserve"> uses the </w:t>
        </w:r>
        <w:r w:rsidRPr="0096687A">
          <w:rPr>
            <w:noProof/>
          </w:rPr>
          <w:t xml:space="preserve">TAIs to select </w:t>
        </w:r>
      </w:ins>
      <w:ins w:id="383" w:author="Thomas Belling" w:date="2024-10-30T00:10:00Z">
        <w:r w:rsidRPr="0096687A">
          <w:rPr>
            <w:noProof/>
          </w:rPr>
          <w:t>the NG-RAN nodes</w:t>
        </w:r>
      </w:ins>
      <w:ins w:id="384" w:author="Thomas Belling" w:date="2024-10-30T12:42:00Z">
        <w:r w:rsidR="00ED395D" w:rsidRPr="0096687A">
          <w:rPr>
            <w:noProof/>
          </w:rPr>
          <w:t xml:space="preserve">. </w:t>
        </w:r>
        <w:r w:rsidR="00ED395D" w:rsidRPr="0096687A">
          <w:rPr>
            <w:lang w:eastAsia="ko-KR"/>
          </w:rPr>
          <w:t xml:space="preserve">The AMF provides the </w:t>
        </w:r>
      </w:ins>
      <w:ins w:id="385" w:author="Thomas Belling" w:date="2024-10-30T12:43:00Z">
        <w:r w:rsidR="00ED395D" w:rsidRPr="0096687A">
          <w:rPr>
            <w:noProof/>
          </w:rPr>
          <w:t xml:space="preserve">MBS service </w:t>
        </w:r>
      </w:ins>
      <w:ins w:id="386" w:author="Thomas Belling" w:date="2024-10-30T12:42:00Z">
        <w:r w:rsidR="00ED395D" w:rsidRPr="0096687A">
          <w:rPr>
            <w:noProof/>
          </w:rPr>
          <w:t xml:space="preserve">area information towards </w:t>
        </w:r>
      </w:ins>
      <w:ins w:id="387" w:author="Thomas Belling (Nokia)" w:date="2025-01-10T14:36:00Z">
        <w:r w:rsidR="00477511">
          <w:rPr>
            <w:noProof/>
          </w:rPr>
          <w:t xml:space="preserve">the </w:t>
        </w:r>
      </w:ins>
      <w:ins w:id="388" w:author="Thomas Belling" w:date="2024-10-30T12:42:00Z">
        <w:r w:rsidR="00ED395D" w:rsidRPr="0096687A">
          <w:rPr>
            <w:noProof/>
          </w:rPr>
          <w:t>NG-RAN</w:t>
        </w:r>
      </w:ins>
      <w:ins w:id="389" w:author="Thomas Belling (Nokia)" w:date="2025-01-10T14:36:00Z">
        <w:r w:rsidR="00477511">
          <w:rPr>
            <w:noProof/>
          </w:rPr>
          <w:t xml:space="preserve"> nodes</w:t>
        </w:r>
      </w:ins>
      <w:ins w:id="390" w:author="Thomas Belling" w:date="2024-10-30T00:08:00Z">
        <w:r w:rsidRPr="0096687A">
          <w:rPr>
            <w:lang w:eastAsia="ko-KR"/>
          </w:rPr>
          <w:t>.</w:t>
        </w:r>
      </w:ins>
    </w:p>
    <w:p w14:paraId="356A48CC" w14:textId="77777777" w:rsidR="00657BC7" w:rsidRDefault="00657BC7" w:rsidP="00657BC7">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49778590" w14:textId="77777777" w:rsidR="00657BC7" w:rsidRDefault="00657BC7" w:rsidP="00657BC7">
      <w:pPr>
        <w:pStyle w:val="B1"/>
      </w:pPr>
      <w:r>
        <w:lastRenderedPageBreak/>
        <w:tab/>
        <w:t>If N2 SM information contains "NR RedCap UE Information", the NG-RAN determines that the related MBS service is intended to be received by NR RedCap UEs only, or both by NR RedCap UEs and non-RedCap UEs, and allocates the appropriate radio resources as defined in TS 38.331 [28].</w:t>
      </w:r>
    </w:p>
    <w:p w14:paraId="094BBBC9" w14:textId="77777777" w:rsidR="00657BC7" w:rsidRDefault="00657BC7" w:rsidP="00657BC7">
      <w:r>
        <w:t>Depending on the NG-RAN's preference to use multicast or unicast transport over N3mb and the availability of the LL SSM, step 5a or step 5b is executed.</w:t>
      </w:r>
    </w:p>
    <w:p w14:paraId="396FB2A9" w14:textId="77777777" w:rsidR="00657BC7" w:rsidRPr="004F1190" w:rsidRDefault="00657BC7" w:rsidP="00657BC7">
      <w:pPr>
        <w:pStyle w:val="B1"/>
      </w:pPr>
      <w:r w:rsidRPr="004F1190">
        <w:t>5</w:t>
      </w:r>
      <w:r>
        <w:t>a</w:t>
      </w:r>
      <w:r w:rsidRPr="004F1190">
        <w:t>.</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0D25D06B" w14:textId="77777777" w:rsidR="00657BC7" w:rsidRPr="004F1190" w:rsidRDefault="00657BC7" w:rsidP="00657BC7">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7EB9563C" w14:textId="77777777" w:rsidR="00657BC7" w:rsidRPr="004F1190" w:rsidRDefault="00657BC7" w:rsidP="00657BC7">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272E32EF" w14:textId="77777777" w:rsidR="00657BC7" w:rsidRPr="004F1190" w:rsidRDefault="00657BC7" w:rsidP="00657BC7">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3264CD79" w14:textId="77777777" w:rsidR="00657BC7" w:rsidRDefault="00657BC7" w:rsidP="00657BC7">
      <w:pPr>
        <w:pStyle w:val="B1"/>
      </w:pPr>
      <w:r w:rsidRPr="004F1190">
        <w:t>8.</w:t>
      </w:r>
      <w:r w:rsidRPr="004F1190">
        <w:tab/>
      </w:r>
      <w:r>
        <w:t xml:space="preserve">[Conditional] </w:t>
      </w:r>
      <w:r w:rsidRPr="004F1190">
        <w:t>If N3mb</w:t>
      </w:r>
      <w:r>
        <w:t xml:space="preserve"> unicast</w:t>
      </w:r>
      <w:r w:rsidRPr="004F1190">
        <w:t xml:space="preserve">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602B5BD8" w14:textId="77777777" w:rsidR="00657BC7" w:rsidRPr="004F1190" w:rsidRDefault="00657BC7" w:rsidP="00657BC7">
      <w:pPr>
        <w:pStyle w:val="B1"/>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7A6F52D8" w14:textId="77777777" w:rsidR="00657BC7" w:rsidRDefault="00657BC7" w:rsidP="00657BC7">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Nnef_MBSSession_StatusNotify service operation to the AF.</w:t>
      </w:r>
    </w:p>
    <w:p w14:paraId="1BCA1F75" w14:textId="48AC7EB1" w:rsidR="00657BC7" w:rsidRPr="004F1190" w:rsidRDefault="00657BC7" w:rsidP="00657BC7">
      <w:pPr>
        <w:pStyle w:val="B1"/>
      </w:pPr>
      <w:r w:rsidRPr="004F1190">
        <w:t>9.</w:t>
      </w:r>
      <w:r w:rsidRPr="004F1190">
        <w:tab/>
        <w:t xml:space="preserve">NG-RAN </w:t>
      </w:r>
      <w:r>
        <w:t xml:space="preserve">broadcasts </w:t>
      </w:r>
      <w:r w:rsidRPr="004F1190">
        <w:t xml:space="preserve">the TMGI representing the MBS service over radio interface. </w:t>
      </w:r>
      <w:ins w:id="391" w:author="Thomas Belling" w:date="2024-10-30T00:12:00Z">
        <w:r w:rsidR="00E963EF">
          <w:t xml:space="preserve">If the </w:t>
        </w:r>
      </w:ins>
      <w:ins w:id="392" w:author="Thomas Belling" w:date="2024-10-30T00:13:00Z">
        <w:r w:rsidR="00E963EF">
          <w:t>NG-RAN</w:t>
        </w:r>
      </w:ins>
      <w:ins w:id="393" w:author="Thomas Belling" w:date="2024-10-30T00:12:00Z">
        <w:r w:rsidR="00E963EF">
          <w:t xml:space="preserve"> receives in ste</w:t>
        </w:r>
      </w:ins>
      <w:ins w:id="394" w:author="Thomas Belling" w:date="2024-10-30T00:13:00Z">
        <w:r w:rsidR="00E963EF">
          <w:t xml:space="preserve">p 3 </w:t>
        </w:r>
      </w:ins>
      <w:ins w:id="395" w:author="Thomas Belling" w:date="2024-10-30T00:12:00Z">
        <w:r w:rsidR="00E963EF">
          <w:t>a</w:t>
        </w:r>
        <w:r w:rsidR="00E963EF">
          <w:rPr>
            <w:lang w:eastAsia="ko-KR"/>
          </w:rPr>
          <w:t xml:space="preserve">n MBS service area information </w:t>
        </w:r>
        <w:proofErr w:type="spellStart"/>
        <w:r w:rsidR="00E963EF">
          <w:rPr>
            <w:lang w:eastAsia="ko-KR"/>
          </w:rPr>
          <w:t>containg</w:t>
        </w:r>
        <w:proofErr w:type="spellEnd"/>
        <w:r w:rsidR="00E963EF">
          <w:rPr>
            <w:lang w:eastAsia="ko-KR"/>
          </w:rPr>
          <w:t xml:space="preserve"> a</w:t>
        </w:r>
        <w:r w:rsidR="00E963EF">
          <w:rPr>
            <w:noProof/>
          </w:rPr>
          <w:t xml:space="preserve"> </w:t>
        </w:r>
      </w:ins>
      <w:ins w:id="396" w:author="Nokiar01" w:date="2024-11-20T22:32:00Z">
        <w:r w:rsidR="0096687A" w:rsidRPr="0096687A">
          <w:rPr>
            <w:rFonts w:eastAsia="等线"/>
          </w:rPr>
          <w:t>NR NTN Intended Service Area</w:t>
        </w:r>
      </w:ins>
      <w:ins w:id="397" w:author="Thomas Belling (Nokia)" w:date="2025-01-09T20:29:00Z">
        <w:r w:rsidR="00A5671F">
          <w:rPr>
            <w:rFonts w:eastAsia="等线"/>
          </w:rPr>
          <w:t>,</w:t>
        </w:r>
      </w:ins>
      <w:ins w:id="398" w:author="Nokiar01" w:date="2024-11-20T22:32:00Z">
        <w:r w:rsidR="0096687A" w:rsidRPr="0096687A">
          <w:rPr>
            <w:rFonts w:eastAsia="等线" w:hint="eastAsia"/>
          </w:rPr>
          <w:t xml:space="preserve"> </w:t>
        </w:r>
      </w:ins>
      <w:ins w:id="399" w:author="Thomas Belling" w:date="2024-10-30T00:12:00Z">
        <w:r w:rsidR="00E963EF">
          <w:rPr>
            <w:noProof/>
          </w:rPr>
          <w:t xml:space="preserve">the </w:t>
        </w:r>
      </w:ins>
      <w:ins w:id="400" w:author="Thomas Belling" w:date="2024-10-30T00:13:00Z">
        <w:r w:rsidR="00E963EF">
          <w:rPr>
            <w:noProof/>
          </w:rPr>
          <w:t xml:space="preserve">NG-RAN </w:t>
        </w:r>
      </w:ins>
      <w:ins w:id="401" w:author="Thomas Belling (Nokia)" w:date="2025-01-09T20:30:00Z">
        <w:r w:rsidR="00A5671F">
          <w:rPr>
            <w:noProof/>
          </w:rPr>
          <w:t>delivers the</w:t>
        </w:r>
      </w:ins>
      <w:ins w:id="402" w:author="Thomas Belling" w:date="2024-10-30T00:13:00Z">
        <w:r w:rsidR="00E963EF">
          <w:rPr>
            <w:noProof/>
          </w:rPr>
          <w:t xml:space="preserve"> the </w:t>
        </w:r>
      </w:ins>
      <w:ins w:id="403" w:author="Nokiar01" w:date="2024-11-20T22:32:00Z">
        <w:r w:rsidR="007C231E" w:rsidRPr="0096687A">
          <w:rPr>
            <w:rFonts w:eastAsia="等线"/>
          </w:rPr>
          <w:t>NR NTN Intended Service Area</w:t>
        </w:r>
        <w:r w:rsidR="007C231E" w:rsidRPr="0096687A">
          <w:rPr>
            <w:rFonts w:eastAsia="等线" w:hint="eastAsia"/>
          </w:rPr>
          <w:t xml:space="preserve"> </w:t>
        </w:r>
      </w:ins>
      <w:ins w:id="404" w:author="Thomas Belling" w:date="2024-10-30T00:12:00Z">
        <w:r w:rsidR="0096687A">
          <w:rPr>
            <w:lang w:eastAsia="ko-KR"/>
          </w:rPr>
          <w:t xml:space="preserve">information </w:t>
        </w:r>
      </w:ins>
      <w:ins w:id="405" w:author="Thomas Belling" w:date="2024-10-30T00:14:00Z">
        <w:r w:rsidR="00E963EF">
          <w:rPr>
            <w:noProof/>
          </w:rPr>
          <w:t>towards UEs</w:t>
        </w:r>
      </w:ins>
      <w:ins w:id="406" w:author="Thomas Belling (Nokia)" w:date="2025-01-09T20:51:00Z">
        <w:r w:rsidR="008826D2" w:rsidRPr="008826D2">
          <w:rPr>
            <w:noProof/>
          </w:rPr>
          <w:t xml:space="preserve"> </w:t>
        </w:r>
        <w:r w:rsidR="008826D2">
          <w:rPr>
            <w:noProof/>
          </w:rPr>
          <w:t>and the UE handles this information</w:t>
        </w:r>
      </w:ins>
      <w:ins w:id="407" w:author="Thomas Belling (Nokia)" w:date="2025-01-09T20:31:00Z">
        <w:r w:rsidR="00A5671F" w:rsidRPr="00A5671F">
          <w:t xml:space="preserve"> </w:t>
        </w:r>
        <w:r w:rsidR="00A5671F" w:rsidRPr="00A5671F">
          <w:rPr>
            <w:noProof/>
          </w:rPr>
          <w:t>as defined in TS</w:t>
        </w:r>
      </w:ins>
      <w:ins w:id="408" w:author="Thomas Belling (Nokia)" w:date="2025-01-14T17:55:00Z">
        <w:r w:rsidR="00F0662E">
          <w:rPr>
            <w:noProof/>
          </w:rPr>
          <w:t> </w:t>
        </w:r>
      </w:ins>
      <w:ins w:id="409" w:author="Thomas Belling (Nokia)" w:date="2025-01-09T20:31:00Z">
        <w:r w:rsidR="00A5671F" w:rsidRPr="00A5671F">
          <w:rPr>
            <w:noProof/>
          </w:rPr>
          <w:t>38.331</w:t>
        </w:r>
      </w:ins>
      <w:ins w:id="410" w:author="Thomas Belling (Nokia)" w:date="2025-01-14T17:56:00Z">
        <w:r w:rsidR="00F0662E">
          <w:rPr>
            <w:noProof/>
          </w:rPr>
          <w:t> </w:t>
        </w:r>
      </w:ins>
      <w:ins w:id="411" w:author="Thomas Belling (Nokia)" w:date="2025-01-09T20:31:00Z">
        <w:r w:rsidR="00A5671F" w:rsidRPr="00A5671F">
          <w:rPr>
            <w:noProof/>
          </w:rPr>
          <w:t>[28]</w:t>
        </w:r>
      </w:ins>
      <w:ins w:id="412" w:author="Thomas Belling" w:date="2024-10-30T00:14:00Z">
        <w:r w:rsidR="00E963EF">
          <w:rPr>
            <w:noProof/>
          </w:rPr>
          <w:t xml:space="preserve"> </w:t>
        </w:r>
      </w:ins>
      <w:ins w:id="413" w:author="Thomas Belling" w:date="2024-10-30T00:15:00Z">
        <w:r w:rsidR="00E963EF">
          <w:rPr>
            <w:noProof/>
          </w:rPr>
          <w:t>.</w:t>
        </w:r>
      </w:ins>
      <w:ins w:id="414" w:author="Thomas Belling" w:date="2024-10-30T00:14:00Z">
        <w:r w:rsidR="00E963EF" w:rsidRPr="004F1190">
          <w:t xml:space="preserve"> </w:t>
        </w:r>
      </w:ins>
      <w:r w:rsidRPr="004F1190">
        <w:t>Step 9 can take place in parallel with step 6.</w:t>
      </w:r>
    </w:p>
    <w:p w14:paraId="34259010" w14:textId="77777777" w:rsidR="00657BC7" w:rsidRDefault="00657BC7" w:rsidP="00657BC7">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2014975F" w14:textId="77777777" w:rsidR="00657BC7" w:rsidRDefault="00657BC7" w:rsidP="00657BC7">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50FFDE05" w14:textId="77777777" w:rsidR="00657BC7" w:rsidRDefault="00657BC7" w:rsidP="00657BC7">
      <w:pPr>
        <w:pStyle w:val="B1"/>
      </w:pPr>
      <w:r>
        <w:lastRenderedPageBreak/>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02F53CBD" w14:textId="77777777" w:rsidR="00657BC7" w:rsidRPr="004F1190" w:rsidRDefault="00657BC7" w:rsidP="00657BC7">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1527C6C0" w14:textId="77777777" w:rsidR="00657BC7" w:rsidRPr="004F1190" w:rsidRDefault="00657BC7" w:rsidP="00657BC7">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32006E0C" w14:textId="77777777" w:rsidR="00657BC7" w:rsidRPr="004F1190" w:rsidRDefault="00657BC7" w:rsidP="00657BC7">
      <w:pPr>
        <w:pStyle w:val="B1"/>
        <w:rPr>
          <w:lang w:eastAsia="ko-KR"/>
        </w:rPr>
      </w:pPr>
      <w:r w:rsidRPr="004F1190">
        <w:t>1</w:t>
      </w:r>
      <w:r>
        <w:t>5</w:t>
      </w:r>
      <w:r w:rsidRPr="004F1190">
        <w:t>.</w:t>
      </w:r>
      <w:r w:rsidRPr="004F1190">
        <w:tab/>
        <w:t>The NG-RAN transmits the received DL media stream using DL PTM resources.</w:t>
      </w:r>
    </w:p>
    <w:p w14:paraId="558A98FA" w14:textId="77777777" w:rsidR="00657BC7" w:rsidRDefault="00657BC7" w:rsidP="00657BC7">
      <w:pPr>
        <w:pStyle w:val="NO"/>
      </w:pPr>
      <w:r w:rsidRPr="004F1190">
        <w:t>NOTE</w:t>
      </w:r>
      <w:r>
        <w:t> 2</w:t>
      </w:r>
      <w:r w:rsidRPr="004F1190">
        <w:t>:</w:t>
      </w:r>
      <w:r w:rsidRPr="004F1190">
        <w:tab/>
        <w:t>Step 6-8 and 2-4 are comparable to step 2-5 and 6-7 in clause 7.2.1.4, respectively.</w:t>
      </w:r>
    </w:p>
    <w:p w14:paraId="68C9CD36" w14:textId="77777777" w:rsidR="001E41F3" w:rsidRDefault="001E41F3">
      <w:pPr>
        <w:rPr>
          <w:noProof/>
        </w:rPr>
      </w:pPr>
    </w:p>
    <w:p w14:paraId="0EAB333D" w14:textId="369BE888"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lang w:eastAsia="ko-KR"/>
        </w:rPr>
      </w:pPr>
      <w:bookmarkStart w:id="415" w:name="_Toc177721484"/>
      <w:r>
        <w:rPr>
          <w:sz w:val="40"/>
          <w:lang w:eastAsia="ko-KR"/>
        </w:rPr>
        <w:t>7</w:t>
      </w:r>
      <w:r w:rsidR="00B5759A" w:rsidRPr="00B5759A">
        <w:rPr>
          <w:sz w:val="40"/>
          <w:lang w:eastAsia="ko-KR"/>
        </w:rPr>
        <w:t>th change</w:t>
      </w:r>
    </w:p>
    <w:p w14:paraId="1305C683" w14:textId="180B904A" w:rsidR="00D54577" w:rsidRDefault="00D54577" w:rsidP="00D54577">
      <w:pPr>
        <w:pStyle w:val="3"/>
        <w:rPr>
          <w:lang w:eastAsia="ko-KR"/>
        </w:rPr>
      </w:pPr>
      <w:r>
        <w:rPr>
          <w:lang w:eastAsia="ko-KR"/>
        </w:rPr>
        <w:t>7.3.3</w:t>
      </w:r>
      <w:r>
        <w:rPr>
          <w:lang w:eastAsia="ko-KR"/>
        </w:rPr>
        <w:tab/>
        <w:t>MBS Session Update for Broadcast</w:t>
      </w:r>
      <w:bookmarkEnd w:id="415"/>
    </w:p>
    <w:p w14:paraId="5F9D40AB" w14:textId="77777777" w:rsidR="00D54577" w:rsidRDefault="00D54577" w:rsidP="00D54577">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2EC6B8FD" w14:textId="77777777" w:rsidR="00D54577" w:rsidRDefault="00D54577" w:rsidP="00D54577">
      <w:pPr>
        <w:pStyle w:val="TH"/>
      </w:pPr>
      <w:r>
        <w:object w:dxaOrig="14550" w:dyaOrig="7710" w14:anchorId="761EB4AA">
          <v:shape id="_x0000_i1029" type="#_x0000_t75" style="width:482.45pt;height:266.45pt" o:ole="">
            <v:imagedata r:id="rId25" o:title=""/>
          </v:shape>
          <o:OLEObject Type="Embed" ProgID="Visio.Drawing.15" ShapeID="_x0000_i1029" DrawAspect="Content" ObjectID="_1799071905" r:id="rId26"/>
        </w:object>
      </w:r>
    </w:p>
    <w:p w14:paraId="18B385B9" w14:textId="77777777" w:rsidR="00D54577" w:rsidRDefault="00D54577" w:rsidP="00D54577">
      <w:pPr>
        <w:pStyle w:val="TF"/>
      </w:pPr>
      <w:bookmarkStart w:id="416" w:name="_CRFigure7_3_31"/>
      <w:r>
        <w:t xml:space="preserve">Figure </w:t>
      </w:r>
      <w:bookmarkEnd w:id="416"/>
      <w:r>
        <w:t>7.3.3-1: MBS Session Update for Broadcast</w:t>
      </w:r>
    </w:p>
    <w:p w14:paraId="3A1DCC72" w14:textId="77777777" w:rsidR="00D54577" w:rsidRDefault="00D54577" w:rsidP="00D54577">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(steps 1-6 and steps 9-10 in Figure 7.1.1.6-1, or steps 1-12 and steps 15-16 in Figure 7.1.1.7-1).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2438FAC5" w14:textId="77777777" w:rsidR="00D54577" w:rsidRPr="00663098" w:rsidRDefault="00D54577" w:rsidP="00D54577">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(MBS Session ID, [MBS QoS profile], [service area(s)], [Area Session ID(s)], [MBS IP Multicast Tunnel Info(s)], [MBS FSA ID(s)], [NR RedCap UE Information]),</w:t>
      </w:r>
      <w:r w:rsidRPr="00663098">
        <w:rPr>
          <w:lang w:eastAsia="zh-CN"/>
        </w:rPr>
        <w:t xml:space="preserve"> </w:t>
      </w:r>
      <w:r>
        <w:rPr>
          <w:lang w:eastAsia="zh-CN"/>
        </w:rPr>
        <w:t>[</w:t>
      </w:r>
      <w:r w:rsidRPr="00663098">
        <w:rPr>
          <w:lang w:eastAsia="zh-CN"/>
        </w:rPr>
        <w:t>updated MBS service area</w:t>
      </w:r>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38F92ABD" w14:textId="77777777" w:rsidR="00D54577" w:rsidRDefault="00D54577" w:rsidP="00D54577">
      <w:pPr>
        <w:pStyle w:val="B1"/>
        <w:rPr>
          <w:lang w:eastAsia="zh-CN"/>
        </w:rPr>
      </w:pPr>
      <w:r w:rsidRPr="00663098">
        <w:rPr>
          <w:lang w:eastAsia="zh-CN"/>
        </w:rPr>
        <w:lastRenderedPageBreak/>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49E95FF6" w14:textId="77777777" w:rsidR="00D54577" w:rsidRDefault="00D54577" w:rsidP="00D54577">
      <w:pPr>
        <w:pStyle w:val="B1"/>
        <w:rPr>
          <w:lang w:eastAsia="zh-CN"/>
        </w:rPr>
      </w:pPr>
      <w:r>
        <w:rPr>
          <w:lang w:eastAsia="zh-CN"/>
        </w:rPr>
        <w:tab/>
        <w:t>The MB-SMF includes the "NR RedCap UE Information" parameter in N2 SM information, if received.</w:t>
      </w:r>
    </w:p>
    <w:p w14:paraId="65237D71" w14:textId="6EF0B3BF" w:rsidR="007C231E" w:rsidRDefault="007C231E" w:rsidP="007C231E">
      <w:pPr>
        <w:pStyle w:val="B1"/>
      </w:pPr>
      <w:ins w:id="417" w:author="Thomas Belling" w:date="2024-10-30T00:02:00Z">
        <w:r>
          <w:tab/>
        </w:r>
      </w:ins>
      <w:ins w:id="418" w:author="Huawe User r01" w:date="2024-11-19T18:39:00Z">
        <w:r w:rsidRPr="0096687A">
          <w:t xml:space="preserve">For NR NTN, </w:t>
        </w:r>
      </w:ins>
      <w:ins w:id="419" w:author="Thomas Belling" w:date="2024-11-20T02:44:00Z">
        <w:r w:rsidRPr="0096687A">
          <w:t>if</w:t>
        </w:r>
      </w:ins>
      <w:ins w:id="420" w:author="Thomas Belling" w:date="2024-10-30T00:03:00Z">
        <w:r w:rsidRPr="0096687A">
          <w:t xml:space="preserve"> the MB-SMF receives a</w:t>
        </w:r>
      </w:ins>
      <w:ins w:id="421" w:author="Thomas Belling" w:date="2024-10-30T00:02:00Z">
        <w:r w:rsidRPr="0096687A">
          <w:rPr>
            <w:lang w:eastAsia="ko-KR"/>
          </w:rPr>
          <w:t xml:space="preserve">n MBS service area </w:t>
        </w:r>
      </w:ins>
      <w:ins w:id="422" w:author="Huawe User r01" w:date="2024-11-19T18:37:00Z">
        <w:r w:rsidRPr="0096687A">
          <w:rPr>
            <w:lang w:eastAsia="ko-KR"/>
          </w:rPr>
          <w:t xml:space="preserve">from </w:t>
        </w:r>
        <w:r w:rsidRPr="0096687A">
          <w:t>NEF/MBSF</w:t>
        </w:r>
      </w:ins>
      <w:ins w:id="423" w:author="Thomas Belling" w:date="2024-10-30T00:07:00Z">
        <w:r w:rsidRPr="0096687A">
          <w:rPr>
            <w:lang w:eastAsia="ko-KR"/>
          </w:rPr>
          <w:t xml:space="preserve"> </w:t>
        </w:r>
      </w:ins>
      <w:ins w:id="424" w:author="Thomas Belling" w:date="2024-10-30T00:03:00Z">
        <w:r w:rsidRPr="0096687A">
          <w:rPr>
            <w:lang w:eastAsia="ko-KR"/>
          </w:rPr>
          <w:t>contain</w:t>
        </w:r>
      </w:ins>
      <w:ins w:id="425" w:author="Huawe User r01" w:date="2024-11-19T18:32:00Z">
        <w:r w:rsidRPr="0096687A">
          <w:rPr>
            <w:lang w:eastAsia="ko-KR"/>
          </w:rPr>
          <w:t>in</w:t>
        </w:r>
      </w:ins>
      <w:ins w:id="426" w:author="Thomas Belling" w:date="2024-10-30T00:03:00Z">
        <w:r w:rsidRPr="0096687A">
          <w:rPr>
            <w:lang w:eastAsia="ko-KR"/>
          </w:rPr>
          <w:t>g a</w:t>
        </w:r>
      </w:ins>
      <w:ins w:id="427" w:author="Thomas Belling" w:date="2024-10-30T00:02:00Z">
        <w:r w:rsidRPr="0096687A">
          <w:rPr>
            <w:noProof/>
          </w:rPr>
          <w:t xml:space="preserve"> </w:t>
        </w:r>
      </w:ins>
      <w:ins w:id="428" w:author="Nokiar01" w:date="2024-11-20T22:32:00Z">
        <w:r w:rsidRPr="0096687A">
          <w:rPr>
            <w:rFonts w:eastAsia="等线"/>
          </w:rPr>
          <w:t>NR NTN Intended Service Area</w:t>
        </w:r>
        <w:r w:rsidRPr="0096687A">
          <w:rPr>
            <w:rFonts w:eastAsia="等线" w:hint="eastAsia"/>
          </w:rPr>
          <w:t xml:space="preserve"> </w:t>
        </w:r>
        <w:r w:rsidRPr="0096687A">
          <w:rPr>
            <w:noProof/>
          </w:rPr>
          <w:t>in combination with a TAI list and/or cell ID</w:t>
        </w:r>
      </w:ins>
      <w:ins w:id="429" w:author="Thomas Belling" w:date="2024-10-30T00:05:00Z">
        <w:r w:rsidRPr="0096687A">
          <w:t xml:space="preserve">, the MB-SMF uses the </w:t>
        </w:r>
        <w:r w:rsidRPr="0096687A">
          <w:rPr>
            <w:noProof/>
          </w:rPr>
          <w:t xml:space="preserve">TAIs to </w:t>
        </w:r>
      </w:ins>
      <w:ins w:id="430" w:author="Thomas Belling" w:date="2024-10-30T00:06:00Z">
        <w:r w:rsidRPr="0096687A">
          <w:rPr>
            <w:noProof/>
          </w:rPr>
          <w:t xml:space="preserve">select the AMF(s) </w:t>
        </w:r>
      </w:ins>
      <w:ins w:id="431" w:author="Thomas Belling (Nokia)" w:date="2025-01-09T20:34:00Z">
        <w:r w:rsidR="00A5671F">
          <w:rPr>
            <w:noProof/>
          </w:rPr>
          <w:t xml:space="preserve">and </w:t>
        </w:r>
      </w:ins>
      <w:ins w:id="432" w:author="Thomas Belling" w:date="2024-10-30T00:06:00Z">
        <w:r w:rsidRPr="0096687A">
          <w:rPr>
            <w:noProof/>
          </w:rPr>
          <w:t>forwards the</w:t>
        </w:r>
      </w:ins>
      <w:ins w:id="433" w:author="Huawe User r01" w:date="2024-11-19T18:38:00Z">
        <w:r w:rsidRPr="0096687A">
          <w:rPr>
            <w:noProof/>
          </w:rPr>
          <w:t xml:space="preserve"> </w:t>
        </w:r>
      </w:ins>
      <w:ins w:id="434" w:author="Thomas Belling (Nokia)" w:date="2025-01-09T20:34:00Z">
        <w:r w:rsidR="00A5671F" w:rsidRPr="0096687A">
          <w:rPr>
            <w:lang w:eastAsia="ko-KR"/>
          </w:rPr>
          <w:t xml:space="preserve">MBS service area </w:t>
        </w:r>
        <w:r w:rsidR="00A5671F">
          <w:rPr>
            <w:lang w:eastAsia="ko-KR"/>
          </w:rPr>
          <w:t xml:space="preserve">including the </w:t>
        </w:r>
      </w:ins>
      <w:ins w:id="435" w:author="Nokiar01" w:date="2024-11-20T22:34:00Z">
        <w:r w:rsidRPr="0096687A">
          <w:rPr>
            <w:rFonts w:eastAsia="等线"/>
          </w:rPr>
          <w:t>NR NTN Intended Service Area</w:t>
        </w:r>
        <w:r w:rsidRPr="0096687A">
          <w:rPr>
            <w:noProof/>
          </w:rPr>
          <w:t xml:space="preserve"> </w:t>
        </w:r>
      </w:ins>
      <w:ins w:id="436" w:author="Huawe User r01" w:date="2024-11-19T18:34:00Z">
        <w:r w:rsidRPr="0096687A">
          <w:rPr>
            <w:lang w:eastAsia="ko-KR"/>
          </w:rPr>
          <w:t>to the selected AMF(s)</w:t>
        </w:r>
      </w:ins>
      <w:ins w:id="437" w:author="Thomas Belling" w:date="2024-10-30T00:07:00Z">
        <w:r w:rsidRPr="0096687A">
          <w:rPr>
            <w:lang w:eastAsia="ko-KR"/>
          </w:rPr>
          <w:t>.</w:t>
        </w:r>
      </w:ins>
    </w:p>
    <w:p w14:paraId="19134F44" w14:textId="77777777" w:rsidR="00D54577" w:rsidRDefault="00D54577" w:rsidP="00D54577">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14D49097" w14:textId="77777777" w:rsidR="00D54577" w:rsidRDefault="00D54577" w:rsidP="00D54577">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439410F3" w14:textId="7F27E427" w:rsidR="007C231E" w:rsidDel="00AA7084" w:rsidRDefault="007C231E" w:rsidP="007C231E">
      <w:pPr>
        <w:pStyle w:val="B1"/>
        <w:rPr>
          <w:ins w:id="438" w:author="Thomas Belling" w:date="2024-10-30T00:08:00Z"/>
          <w:del w:id="439" w:author="Huawe User r01" w:date="2024-11-19T18:37:00Z"/>
        </w:rPr>
      </w:pPr>
      <w:ins w:id="440" w:author="Thomas Belling" w:date="2024-10-30T00:08:00Z">
        <w:r>
          <w:tab/>
        </w:r>
        <w:r w:rsidRPr="0096687A">
          <w:t xml:space="preserve">If the </w:t>
        </w:r>
      </w:ins>
      <w:ins w:id="441" w:author="Thomas Belling" w:date="2024-10-30T00:09:00Z">
        <w:r w:rsidRPr="0096687A">
          <w:t>AMF</w:t>
        </w:r>
      </w:ins>
      <w:ins w:id="442" w:author="Thomas Belling" w:date="2024-10-30T00:08:00Z">
        <w:r w:rsidRPr="0096687A">
          <w:t xml:space="preserve"> receives 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443" w:author="Nokiar01" w:date="2024-11-20T22:32:00Z">
        <w:r w:rsidRPr="0096687A">
          <w:rPr>
            <w:rFonts w:eastAsia="等线"/>
          </w:rPr>
          <w:t>NR NTN Intended Service Area</w:t>
        </w:r>
        <w:r w:rsidRPr="0096687A">
          <w:rPr>
            <w:rFonts w:eastAsia="等线" w:hint="eastAsia"/>
          </w:rPr>
          <w:t xml:space="preserve"> </w:t>
        </w:r>
        <w:r w:rsidRPr="0096687A">
          <w:rPr>
            <w:noProof/>
          </w:rPr>
          <w:t>in combination with a TAI list and/or cell ID</w:t>
        </w:r>
      </w:ins>
      <w:ins w:id="444" w:author="Thomas Belling" w:date="2024-10-30T00:08:00Z">
        <w:r w:rsidRPr="0096687A">
          <w:t xml:space="preserve">, the </w:t>
        </w:r>
      </w:ins>
      <w:ins w:id="445" w:author="Thomas Belling" w:date="2024-10-30T00:09:00Z">
        <w:r w:rsidRPr="0096687A">
          <w:t>AMF</w:t>
        </w:r>
      </w:ins>
      <w:ins w:id="446" w:author="Thomas Belling" w:date="2024-10-30T00:08:00Z">
        <w:r w:rsidRPr="0096687A">
          <w:t xml:space="preserve"> uses the </w:t>
        </w:r>
        <w:r w:rsidRPr="0096687A">
          <w:rPr>
            <w:noProof/>
          </w:rPr>
          <w:t xml:space="preserve">TAIs to select </w:t>
        </w:r>
      </w:ins>
      <w:ins w:id="447" w:author="Thomas Belling" w:date="2024-10-30T00:10:00Z">
        <w:r w:rsidRPr="0096687A">
          <w:rPr>
            <w:noProof/>
          </w:rPr>
          <w:t>the NG-RAN nodes</w:t>
        </w:r>
      </w:ins>
      <w:ins w:id="448" w:author="Thomas Belling" w:date="2024-10-30T12:42:00Z">
        <w:r w:rsidRPr="0096687A">
          <w:rPr>
            <w:noProof/>
          </w:rPr>
          <w:t xml:space="preserve">. </w:t>
        </w:r>
        <w:r w:rsidRPr="0096687A">
          <w:rPr>
            <w:lang w:eastAsia="ko-KR"/>
          </w:rPr>
          <w:t xml:space="preserve">The AMF provides the </w:t>
        </w:r>
      </w:ins>
      <w:ins w:id="449" w:author="Thomas Belling" w:date="2024-10-30T12:43:00Z">
        <w:r w:rsidRPr="0096687A">
          <w:rPr>
            <w:noProof/>
          </w:rPr>
          <w:t xml:space="preserve">MBS service </w:t>
        </w:r>
      </w:ins>
      <w:ins w:id="450" w:author="Thomas Belling" w:date="2024-10-30T12:42:00Z">
        <w:r w:rsidRPr="0096687A">
          <w:rPr>
            <w:noProof/>
          </w:rPr>
          <w:t xml:space="preserve">area information towards </w:t>
        </w:r>
      </w:ins>
      <w:ins w:id="451" w:author="Thomas Belling (Nokia)" w:date="2025-01-10T14:38:00Z">
        <w:r w:rsidR="00477511">
          <w:rPr>
            <w:noProof/>
          </w:rPr>
          <w:t xml:space="preserve">the </w:t>
        </w:r>
      </w:ins>
      <w:ins w:id="452" w:author="Thomas Belling" w:date="2024-10-30T12:42:00Z">
        <w:r w:rsidRPr="0096687A">
          <w:rPr>
            <w:noProof/>
          </w:rPr>
          <w:t>NG-RAN</w:t>
        </w:r>
      </w:ins>
      <w:ins w:id="453" w:author="Thomas Belling (Nokia)" w:date="2025-01-10T14:38:00Z">
        <w:r w:rsidR="00477511">
          <w:rPr>
            <w:noProof/>
          </w:rPr>
          <w:t xml:space="preserve"> nodes</w:t>
        </w:r>
      </w:ins>
      <w:ins w:id="454" w:author="Thomas Belling" w:date="2024-10-30T00:08:00Z">
        <w:r w:rsidRPr="0096687A">
          <w:rPr>
            <w:lang w:eastAsia="ko-KR"/>
          </w:rPr>
          <w:t>.</w:t>
        </w:r>
      </w:ins>
    </w:p>
    <w:p w14:paraId="39BB9CC4" w14:textId="77777777" w:rsidR="00D54577" w:rsidRDefault="00D54577" w:rsidP="00D54577">
      <w:pPr>
        <w:pStyle w:val="B1"/>
        <w:rPr>
          <w:lang w:eastAsia="ja-JP"/>
        </w:rPr>
      </w:pPr>
      <w:r>
        <w:rPr>
          <w:lang w:eastAsia="ja-JP"/>
        </w:rPr>
        <w:t>4.</w:t>
      </w:r>
      <w:r>
        <w:rPr>
          <w:lang w:eastAsia="ja-JP"/>
        </w:rPr>
        <w:tab/>
        <w:t>The NG-RAN updates MBS Session Context.</w:t>
      </w:r>
    </w:p>
    <w:p w14:paraId="6D79CF9C" w14:textId="77777777" w:rsidR="00D54577" w:rsidRDefault="00D54577" w:rsidP="00D54577">
      <w:pPr>
        <w:pStyle w:val="B1"/>
        <w:rPr>
          <w:lang w:eastAsia="ja-JP"/>
        </w:rPr>
      </w:pPr>
      <w:r>
        <w:rPr>
          <w:lang w:eastAsia="ja-JP"/>
        </w:rPr>
        <w:tab/>
        <w:t>If N2 SM information contains "NR RedCap UE Information" for the broadcast MBS session, the NG-RAN may update the radio resources accordingly as specified in TS 38.331 [28].</w:t>
      </w:r>
    </w:p>
    <w:p w14:paraId="751E8DA7" w14:textId="77777777" w:rsidR="00D54577" w:rsidRDefault="00D54577" w:rsidP="00D54577">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302D34C8" w14:textId="77777777" w:rsidR="00D54577" w:rsidRDefault="00D54577" w:rsidP="00D54577">
      <w:pPr>
        <w:pStyle w:val="B1"/>
        <w:rPr>
          <w:lang w:eastAsia="ja-JP"/>
        </w:rPr>
      </w:pPr>
      <w:r>
        <w:rPr>
          <w:lang w:eastAsia="ja-JP"/>
        </w:rPr>
        <w:t>6.</w:t>
      </w:r>
      <w:r>
        <w:rPr>
          <w:lang w:eastAsia="ja-JP"/>
        </w:rPr>
        <w:tab/>
        <w:t xml:space="preserve">The AMF sends </w:t>
      </w:r>
      <w:proofErr w:type="spellStart"/>
      <w:r>
        <w:t>Namf_MBSBroadcast_ContextUpdate</w:t>
      </w:r>
      <w:proofErr w:type="spellEnd"/>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514EB2E6" w14:textId="77777777" w:rsidR="00D54577" w:rsidRDefault="00D54577" w:rsidP="00D54577">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5331FE04" w14:textId="77777777" w:rsidR="00D54577" w:rsidRDefault="00D54577" w:rsidP="00D54577">
      <w:pPr>
        <w:pStyle w:val="B2"/>
      </w:pPr>
      <w:r>
        <w:t>-</w:t>
      </w:r>
      <w:r>
        <w:tab/>
        <w:t>In a deployment where NG-RAN nodes share a common user plane entity, the MB-SMF perform as following:</w:t>
      </w:r>
    </w:p>
    <w:p w14:paraId="3FEABED6" w14:textId="77777777" w:rsidR="00D54577" w:rsidRDefault="00D54577" w:rsidP="00D54577">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BA7FA59" w14:textId="77777777" w:rsidR="00D54577" w:rsidRDefault="00D54577" w:rsidP="00D54577">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663C03AB" w14:textId="77777777" w:rsidR="00D54577" w:rsidRDefault="00D54577" w:rsidP="00D54577">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2765A112" w14:textId="77777777" w:rsidR="00D54577" w:rsidRDefault="00D54577" w:rsidP="00D54577">
      <w:pPr>
        <w:pStyle w:val="B1"/>
        <w:rPr>
          <w:lang w:eastAsia="ja-JP"/>
        </w:rPr>
      </w:pPr>
      <w:r>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00E1033D" w14:textId="77777777" w:rsidR="00D54577" w:rsidRDefault="00D54577" w:rsidP="00D54577">
      <w:pPr>
        <w:pStyle w:val="B1"/>
        <w:rPr>
          <w:lang w:eastAsia="ja-JP"/>
        </w:rPr>
      </w:pPr>
      <w:r>
        <w:rPr>
          <w:lang w:eastAsia="ja-JP"/>
        </w:rPr>
        <w:t>7.</w:t>
      </w:r>
      <w:r>
        <w:rPr>
          <w:lang w:eastAsia="ja-JP"/>
        </w:rPr>
        <w:tab/>
        <w:t>The NG-RAN updates the MBS Session. It takes place in parallel with step 5 to step 6.</w:t>
      </w:r>
    </w:p>
    <w:p w14:paraId="5345EA84" w14:textId="77777777" w:rsidR="00D54577" w:rsidRDefault="00D54577" w:rsidP="00D54577">
      <w:pPr>
        <w:pStyle w:val="B1"/>
        <w:rPr>
          <w:lang w:eastAsia="ja-JP"/>
        </w:rPr>
      </w:pPr>
      <w:r>
        <w:rPr>
          <w:lang w:eastAsia="ja-JP"/>
        </w:rPr>
        <w:lastRenderedPageBreak/>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Namf_MBSBroadcast_ContextUpdate</w:t>
      </w:r>
      <w:proofErr w:type="spellEnd"/>
      <w:r>
        <w:rPr>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3C429C00" w14:textId="77777777" w:rsidR="00D54577" w:rsidRDefault="00D54577" w:rsidP="00D54577">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 If received from NG-RAN node, the N3mb DL Tunnel Info and corresponding NG-RAN ID are included in the request.</w:t>
      </w:r>
    </w:p>
    <w:p w14:paraId="62678D54" w14:textId="77777777" w:rsidR="00D54577" w:rsidRDefault="00D54577" w:rsidP="00D54577">
      <w:pPr>
        <w:pStyle w:val="B1"/>
        <w:rPr>
          <w:rFonts w:eastAsia="等线"/>
        </w:rPr>
      </w:pPr>
      <w:r>
        <w:rPr>
          <w:rFonts w:eastAsia="等线"/>
        </w:rPr>
        <w:t>10.</w:t>
      </w:r>
      <w:r>
        <w:rPr>
          <w:rFonts w:eastAsia="等线"/>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t>End of changes</w:t>
      </w:r>
    </w:p>
    <w:sectPr w:rsidR="008365A6" w:rsidRPr="008365A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0" w:author="Thomas Belling (Nokia)" w:date="2025-01-19T17:15:00Z" w:initials="TB">
    <w:p w14:paraId="5B90580D" w14:textId="77777777" w:rsidR="00254C35" w:rsidRDefault="00254C35" w:rsidP="00254C35">
      <w:pPr>
        <w:pStyle w:val="ac"/>
      </w:pPr>
      <w:r>
        <w:rPr>
          <w:rStyle w:val="ab"/>
        </w:rPr>
        <w:annotationRef/>
      </w:r>
      <w:r>
        <w:t>Removed this restriction to align with majority 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9058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2D90AF9" w16cex:dateUtc="2025-01-19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90580D" w16cid:durableId="32D90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90EC7" w14:textId="77777777" w:rsidR="00883AE3" w:rsidRDefault="00883AE3">
      <w:r>
        <w:separator/>
      </w:r>
    </w:p>
  </w:endnote>
  <w:endnote w:type="continuationSeparator" w:id="0">
    <w:p w14:paraId="4DD1B1CA" w14:textId="77777777" w:rsidR="00883AE3" w:rsidRDefault="00883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03486" w14:textId="77777777" w:rsidR="00883AE3" w:rsidRDefault="00883AE3">
      <w:r>
        <w:separator/>
      </w:r>
    </w:p>
  </w:footnote>
  <w:footnote w:type="continuationSeparator" w:id="0">
    <w:p w14:paraId="35D3EAE5" w14:textId="77777777" w:rsidR="00883AE3" w:rsidRDefault="00883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w15:presenceInfo w15:providerId="None" w15:userId="Frank"/>
  </w15:person>
  <w15:person w15:author="Thomas Belling">
    <w15:presenceInfo w15:providerId="None" w15:userId="Thomas Belling"/>
  </w15:person>
  <w15:person w15:author="Huawe User r01">
    <w15:presenceInfo w15:providerId="None" w15:userId="Huawe User r01"/>
  </w15:person>
  <w15:person w15:author="Thomas Belling (Nokia)">
    <w15:presenceInfo w15:providerId="AD" w15:userId="S::thomas.belling@nokia.com::38e53bf5-7a59-41ec-8bf1-bf611b810166"/>
  </w15:person>
  <w15:person w15:author="Nokiar01">
    <w15:presenceInfo w15:providerId="None" w15:userId="Nokiar01"/>
  </w15:person>
  <w15:person w15:author="Huawei">
    <w15:presenceInfo w15:providerId="None" w15:userId="Huawei"/>
  </w15:person>
  <w15:person w15:author="Huawei user r04">
    <w15:presenceInfo w15:providerId="None" w15:userId="Huawei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70E09"/>
    <w:rsid w:val="00082D62"/>
    <w:rsid w:val="000A6394"/>
    <w:rsid w:val="000B7773"/>
    <w:rsid w:val="000B7FED"/>
    <w:rsid w:val="000C038A"/>
    <w:rsid w:val="000C10F1"/>
    <w:rsid w:val="000C6598"/>
    <w:rsid w:val="000D253A"/>
    <w:rsid w:val="000D44B3"/>
    <w:rsid w:val="00102731"/>
    <w:rsid w:val="0010416B"/>
    <w:rsid w:val="00120F91"/>
    <w:rsid w:val="001269B0"/>
    <w:rsid w:val="00145D43"/>
    <w:rsid w:val="00151F04"/>
    <w:rsid w:val="00192C46"/>
    <w:rsid w:val="001A08B3"/>
    <w:rsid w:val="001A7B60"/>
    <w:rsid w:val="001B52F0"/>
    <w:rsid w:val="001B7A65"/>
    <w:rsid w:val="001C775B"/>
    <w:rsid w:val="001D643E"/>
    <w:rsid w:val="001E41F3"/>
    <w:rsid w:val="001F7039"/>
    <w:rsid w:val="002453AB"/>
    <w:rsid w:val="00254C35"/>
    <w:rsid w:val="0026004D"/>
    <w:rsid w:val="002640DD"/>
    <w:rsid w:val="00275D12"/>
    <w:rsid w:val="00284FEB"/>
    <w:rsid w:val="002860C4"/>
    <w:rsid w:val="002B09CD"/>
    <w:rsid w:val="002B5741"/>
    <w:rsid w:val="002E472E"/>
    <w:rsid w:val="0030514E"/>
    <w:rsid w:val="00305409"/>
    <w:rsid w:val="00307009"/>
    <w:rsid w:val="00313354"/>
    <w:rsid w:val="003175D4"/>
    <w:rsid w:val="00332964"/>
    <w:rsid w:val="003411E8"/>
    <w:rsid w:val="00350240"/>
    <w:rsid w:val="003609EF"/>
    <w:rsid w:val="0036231A"/>
    <w:rsid w:val="00374A5C"/>
    <w:rsid w:val="00374DD4"/>
    <w:rsid w:val="00392B1A"/>
    <w:rsid w:val="003B0044"/>
    <w:rsid w:val="003B6C24"/>
    <w:rsid w:val="003D23FA"/>
    <w:rsid w:val="003E1A36"/>
    <w:rsid w:val="00410371"/>
    <w:rsid w:val="004242F1"/>
    <w:rsid w:val="00426683"/>
    <w:rsid w:val="00426DD2"/>
    <w:rsid w:val="00436B2E"/>
    <w:rsid w:val="00450E2E"/>
    <w:rsid w:val="004520CE"/>
    <w:rsid w:val="00466471"/>
    <w:rsid w:val="00470FA1"/>
    <w:rsid w:val="0047176E"/>
    <w:rsid w:val="00477511"/>
    <w:rsid w:val="004876E2"/>
    <w:rsid w:val="004A6FA5"/>
    <w:rsid w:val="004B75B7"/>
    <w:rsid w:val="0050470F"/>
    <w:rsid w:val="005141D9"/>
    <w:rsid w:val="0051580D"/>
    <w:rsid w:val="00525678"/>
    <w:rsid w:val="00547111"/>
    <w:rsid w:val="00547359"/>
    <w:rsid w:val="00560839"/>
    <w:rsid w:val="0058069F"/>
    <w:rsid w:val="0058083D"/>
    <w:rsid w:val="00592D74"/>
    <w:rsid w:val="005B7142"/>
    <w:rsid w:val="005C31AB"/>
    <w:rsid w:val="005E2C44"/>
    <w:rsid w:val="00621188"/>
    <w:rsid w:val="006257ED"/>
    <w:rsid w:val="00633583"/>
    <w:rsid w:val="006339F0"/>
    <w:rsid w:val="00653471"/>
    <w:rsid w:val="00653DE4"/>
    <w:rsid w:val="00657BC7"/>
    <w:rsid w:val="00665C47"/>
    <w:rsid w:val="00685E5D"/>
    <w:rsid w:val="00695808"/>
    <w:rsid w:val="006B46FB"/>
    <w:rsid w:val="006E21FB"/>
    <w:rsid w:val="006F08B1"/>
    <w:rsid w:val="00723F9E"/>
    <w:rsid w:val="00744B71"/>
    <w:rsid w:val="00786637"/>
    <w:rsid w:val="00792342"/>
    <w:rsid w:val="007977A8"/>
    <w:rsid w:val="007B512A"/>
    <w:rsid w:val="007C2097"/>
    <w:rsid w:val="007C231E"/>
    <w:rsid w:val="007D18F4"/>
    <w:rsid w:val="007D6A07"/>
    <w:rsid w:val="007F7259"/>
    <w:rsid w:val="008040A8"/>
    <w:rsid w:val="008055D6"/>
    <w:rsid w:val="008070B9"/>
    <w:rsid w:val="00815693"/>
    <w:rsid w:val="00823029"/>
    <w:rsid w:val="008279FA"/>
    <w:rsid w:val="008365A6"/>
    <w:rsid w:val="00857B70"/>
    <w:rsid w:val="008616AF"/>
    <w:rsid w:val="008626E7"/>
    <w:rsid w:val="00870EE7"/>
    <w:rsid w:val="008826D2"/>
    <w:rsid w:val="00883AE3"/>
    <w:rsid w:val="00885647"/>
    <w:rsid w:val="008863B9"/>
    <w:rsid w:val="008A45A6"/>
    <w:rsid w:val="008B6B44"/>
    <w:rsid w:val="008C1EAB"/>
    <w:rsid w:val="008C7D30"/>
    <w:rsid w:val="008D3CCC"/>
    <w:rsid w:val="008D598E"/>
    <w:rsid w:val="008F3789"/>
    <w:rsid w:val="008F686C"/>
    <w:rsid w:val="00905100"/>
    <w:rsid w:val="009148DE"/>
    <w:rsid w:val="0093072E"/>
    <w:rsid w:val="00941E30"/>
    <w:rsid w:val="009445F7"/>
    <w:rsid w:val="0094793E"/>
    <w:rsid w:val="009531B0"/>
    <w:rsid w:val="00957CC4"/>
    <w:rsid w:val="00960666"/>
    <w:rsid w:val="0096687A"/>
    <w:rsid w:val="009741B3"/>
    <w:rsid w:val="009777D9"/>
    <w:rsid w:val="009800D9"/>
    <w:rsid w:val="00991B88"/>
    <w:rsid w:val="009A5753"/>
    <w:rsid w:val="009A579D"/>
    <w:rsid w:val="009B2446"/>
    <w:rsid w:val="009C0F13"/>
    <w:rsid w:val="009C316F"/>
    <w:rsid w:val="009E3297"/>
    <w:rsid w:val="009F734F"/>
    <w:rsid w:val="00A0247E"/>
    <w:rsid w:val="00A04E1A"/>
    <w:rsid w:val="00A16A1F"/>
    <w:rsid w:val="00A246B6"/>
    <w:rsid w:val="00A30521"/>
    <w:rsid w:val="00A40352"/>
    <w:rsid w:val="00A47E70"/>
    <w:rsid w:val="00A50CF0"/>
    <w:rsid w:val="00A51C33"/>
    <w:rsid w:val="00A5429B"/>
    <w:rsid w:val="00A5671F"/>
    <w:rsid w:val="00A7632E"/>
    <w:rsid w:val="00A7671C"/>
    <w:rsid w:val="00AA2CBC"/>
    <w:rsid w:val="00AA7084"/>
    <w:rsid w:val="00AC32E5"/>
    <w:rsid w:val="00AC5820"/>
    <w:rsid w:val="00AD064C"/>
    <w:rsid w:val="00AD1CD8"/>
    <w:rsid w:val="00B02881"/>
    <w:rsid w:val="00B258BB"/>
    <w:rsid w:val="00B5759A"/>
    <w:rsid w:val="00B65221"/>
    <w:rsid w:val="00B66BF5"/>
    <w:rsid w:val="00B67B97"/>
    <w:rsid w:val="00B8018B"/>
    <w:rsid w:val="00B81333"/>
    <w:rsid w:val="00B968C8"/>
    <w:rsid w:val="00BA065F"/>
    <w:rsid w:val="00BA3EC5"/>
    <w:rsid w:val="00BA51D9"/>
    <w:rsid w:val="00BB5DFC"/>
    <w:rsid w:val="00BC102D"/>
    <w:rsid w:val="00BD279D"/>
    <w:rsid w:val="00BD6BB8"/>
    <w:rsid w:val="00C66BA2"/>
    <w:rsid w:val="00C72F70"/>
    <w:rsid w:val="00C76671"/>
    <w:rsid w:val="00C870F6"/>
    <w:rsid w:val="00C907B5"/>
    <w:rsid w:val="00C95985"/>
    <w:rsid w:val="00CC5026"/>
    <w:rsid w:val="00CC68D0"/>
    <w:rsid w:val="00D017E8"/>
    <w:rsid w:val="00D03F9A"/>
    <w:rsid w:val="00D06D51"/>
    <w:rsid w:val="00D24991"/>
    <w:rsid w:val="00D42751"/>
    <w:rsid w:val="00D50255"/>
    <w:rsid w:val="00D54577"/>
    <w:rsid w:val="00D66520"/>
    <w:rsid w:val="00D71EE5"/>
    <w:rsid w:val="00D74F8E"/>
    <w:rsid w:val="00D84AE9"/>
    <w:rsid w:val="00D9124E"/>
    <w:rsid w:val="00D95389"/>
    <w:rsid w:val="00DB0867"/>
    <w:rsid w:val="00DC34E9"/>
    <w:rsid w:val="00DD59F7"/>
    <w:rsid w:val="00DE34CF"/>
    <w:rsid w:val="00E10CC5"/>
    <w:rsid w:val="00E13F3D"/>
    <w:rsid w:val="00E30D50"/>
    <w:rsid w:val="00E34898"/>
    <w:rsid w:val="00E3521E"/>
    <w:rsid w:val="00E70C6B"/>
    <w:rsid w:val="00E963EF"/>
    <w:rsid w:val="00EB09B7"/>
    <w:rsid w:val="00EC7E17"/>
    <w:rsid w:val="00ED395D"/>
    <w:rsid w:val="00EE1A79"/>
    <w:rsid w:val="00EE7D7C"/>
    <w:rsid w:val="00F034B1"/>
    <w:rsid w:val="00F0662E"/>
    <w:rsid w:val="00F25D98"/>
    <w:rsid w:val="00F300FB"/>
    <w:rsid w:val="00F370D2"/>
    <w:rsid w:val="00F6703F"/>
    <w:rsid w:val="00F9386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9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af2">
    <w:name w:val="Revision"/>
    <w:hidden/>
    <w:uiPriority w:val="99"/>
    <w:semiHidden/>
    <w:rsid w:val="00657BC7"/>
    <w:rPr>
      <w:rFonts w:ascii="Times New Roman" w:hAnsi="Times New Roman"/>
      <w:lang w:val="en-GB" w:eastAsia="en-US"/>
    </w:rPr>
  </w:style>
  <w:style w:type="character" w:customStyle="1" w:styleId="B2Char">
    <w:name w:val="B2 Char"/>
    <w:link w:val="B2"/>
    <w:rsid w:val="00D54577"/>
    <w:rPr>
      <w:rFonts w:ascii="Times New Roman" w:hAnsi="Times New Roman"/>
      <w:lang w:val="en-GB" w:eastAsia="en-US"/>
    </w:rPr>
  </w:style>
  <w:style w:type="character" w:customStyle="1" w:styleId="TALChar">
    <w:name w:val="TAL Char"/>
    <w:link w:val="TAL"/>
    <w:qFormat/>
    <w:rsid w:val="00DD59F7"/>
    <w:rPr>
      <w:rFonts w:ascii="Arial" w:hAnsi="Arial"/>
      <w:sz w:val="18"/>
      <w:lang w:val="en-GB" w:eastAsia="en-US"/>
    </w:rPr>
  </w:style>
  <w:style w:type="character" w:customStyle="1" w:styleId="TACChar">
    <w:name w:val="TAC Char"/>
    <w:link w:val="TAC"/>
    <w:locked/>
    <w:rsid w:val="00DD59F7"/>
    <w:rPr>
      <w:rFonts w:ascii="Arial" w:hAnsi="Arial"/>
      <w:sz w:val="18"/>
      <w:lang w:val="en-GB" w:eastAsia="en-US"/>
    </w:rPr>
  </w:style>
  <w:style w:type="character" w:customStyle="1" w:styleId="TAHCar">
    <w:name w:val="TAH Car"/>
    <w:link w:val="TAH"/>
    <w:rsid w:val="00DD59F7"/>
    <w:rPr>
      <w:rFonts w:ascii="Arial" w:hAnsi="Arial"/>
      <w:b/>
      <w:sz w:val="18"/>
      <w:lang w:val="en-GB" w:eastAsia="en-US"/>
    </w:rPr>
  </w:style>
  <w:style w:type="character" w:customStyle="1" w:styleId="TANChar">
    <w:name w:val="TAN Char"/>
    <w:link w:val="TAN"/>
    <w:rsid w:val="00DD59F7"/>
    <w:rPr>
      <w:rFonts w:ascii="Arial" w:hAnsi="Arial"/>
      <w:sz w:val="18"/>
      <w:lang w:val="en-GB" w:eastAsia="en-US"/>
    </w:rPr>
  </w:style>
  <w:style w:type="character" w:customStyle="1" w:styleId="ad">
    <w:name w:val="批注文字 字符"/>
    <w:basedOn w:val="a0"/>
    <w:link w:val="ac"/>
    <w:semiHidden/>
    <w:rsid w:val="003175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318">
      <w:bodyDiv w:val="1"/>
      <w:marLeft w:val="0"/>
      <w:marRight w:val="0"/>
      <w:marTop w:val="0"/>
      <w:marBottom w:val="0"/>
      <w:divBdr>
        <w:top w:val="none" w:sz="0" w:space="0" w:color="auto"/>
        <w:left w:val="none" w:sz="0" w:space="0" w:color="auto"/>
        <w:bottom w:val="none" w:sz="0" w:space="0" w:color="auto"/>
        <w:right w:val="none" w:sz="0" w:space="0" w:color="auto"/>
      </w:divBdr>
    </w:div>
    <w:div w:id="814562845">
      <w:bodyDiv w:val="1"/>
      <w:marLeft w:val="0"/>
      <w:marRight w:val="0"/>
      <w:marTop w:val="0"/>
      <w:marBottom w:val="0"/>
      <w:divBdr>
        <w:top w:val="none" w:sz="0" w:space="0" w:color="auto"/>
        <w:left w:val="none" w:sz="0" w:space="0" w:color="auto"/>
        <w:bottom w:val="none" w:sz="0" w:space="0" w:color="auto"/>
        <w:right w:val="none" w:sz="0" w:space="0" w:color="auto"/>
      </w:divBdr>
    </w:div>
    <w:div w:id="971786483">
      <w:bodyDiv w:val="1"/>
      <w:marLeft w:val="0"/>
      <w:marRight w:val="0"/>
      <w:marTop w:val="0"/>
      <w:marBottom w:val="0"/>
      <w:divBdr>
        <w:top w:val="none" w:sz="0" w:space="0" w:color="auto"/>
        <w:left w:val="none" w:sz="0" w:space="0" w:color="auto"/>
        <w:bottom w:val="none" w:sz="0" w:space="0" w:color="auto"/>
        <w:right w:val="none" w:sz="0" w:space="0" w:color="auto"/>
      </w:divBdr>
    </w:div>
    <w:div w:id="13241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1</Pages>
  <Words>7754</Words>
  <Characters>44204</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cp:lastModifiedBy>
  <cp:revision>5</cp:revision>
  <cp:lastPrinted>1900-01-01T05:00:00Z</cp:lastPrinted>
  <dcterms:created xsi:type="dcterms:W3CDTF">2025-01-22T08:48:00Z</dcterms:created>
  <dcterms:modified xsi:type="dcterms:W3CDTF">2025-01-22T09:25:00Z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y fmtid="{D5CDD505-2E9C-101B-9397-08002B2CF9AE}" pid="21" name="CWM59154d70d8a011ef800073b5000072b5">
    <vt:lpwstr>CWMY7c/BjM4jguBaPUKDpnZ7zmb3Pezslga3h+iYBqaY/3V4rNru4UIVnHG9o4RylHMlhilKWv8aThBeL5sYMXeWQ==</vt:lpwstr>
  </property>
</Properties>
</file>